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62697" w14:textId="77777777" w:rsidR="00AF2D4D" w:rsidRPr="005A4DD7" w:rsidRDefault="00AF2D4D" w:rsidP="00446A3C">
      <w:pPr>
        <w:jc w:val="both"/>
      </w:pPr>
    </w:p>
    <w:p w14:paraId="56A3531C" w14:textId="77777777" w:rsidR="00AF2D4D" w:rsidRPr="005A4DD7" w:rsidRDefault="00AF2D4D" w:rsidP="00446A3C">
      <w:pPr>
        <w:spacing w:after="240"/>
        <w:jc w:val="both"/>
      </w:pPr>
    </w:p>
    <w:p w14:paraId="52B8345C" w14:textId="79FC2B17" w:rsidR="00446A3C" w:rsidRPr="008C5913" w:rsidRDefault="00446A3C" w:rsidP="00437652">
      <w:pPr>
        <w:spacing w:after="240"/>
        <w:ind w:right="-3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Freudenberg </w:t>
      </w:r>
      <w:r w:rsidR="00E1783A">
        <w:rPr>
          <w:b/>
          <w:sz w:val="32"/>
          <w:szCs w:val="32"/>
        </w:rPr>
        <w:t xml:space="preserve">Performance Materials </w:t>
      </w:r>
      <w:r w:rsidR="00437652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>nvestiert am Standort Kaiserslautern</w:t>
      </w:r>
    </w:p>
    <w:p w14:paraId="7FBD896E" w14:textId="3B1308CF" w:rsidR="00446A3C" w:rsidRDefault="00446A3C" w:rsidP="00446A3C">
      <w:pPr>
        <w:spacing w:after="240"/>
        <w:jc w:val="both"/>
        <w:rPr>
          <w:b/>
        </w:rPr>
      </w:pPr>
      <w:r>
        <w:rPr>
          <w:b/>
        </w:rPr>
        <w:t xml:space="preserve">Vliesstoffspezialist weiht Versuchsanlage ein </w:t>
      </w:r>
    </w:p>
    <w:p w14:paraId="254E4343" w14:textId="77777777" w:rsidR="00446A3C" w:rsidRPr="00CC7C3F" w:rsidRDefault="00446A3C" w:rsidP="00446A3C">
      <w:pPr>
        <w:spacing w:after="240"/>
        <w:jc w:val="both"/>
        <w:rPr>
          <w:b/>
        </w:rPr>
      </w:pPr>
    </w:p>
    <w:p w14:paraId="46773662" w14:textId="31350553" w:rsidR="00446A3C" w:rsidRPr="008D6E93" w:rsidRDefault="00446A3C" w:rsidP="00446A3C">
      <w:pPr>
        <w:spacing w:line="360" w:lineRule="auto"/>
        <w:ind w:right="-2"/>
        <w:jc w:val="both"/>
        <w:rPr>
          <w:b/>
        </w:rPr>
      </w:pPr>
      <w:r>
        <w:rPr>
          <w:b/>
        </w:rPr>
        <w:t>Kaiserslautern, 4. September 201</w:t>
      </w:r>
      <w:r w:rsidR="00D67AFB">
        <w:rPr>
          <w:b/>
        </w:rPr>
        <w:t>5</w:t>
      </w:r>
      <w:r>
        <w:rPr>
          <w:b/>
        </w:rPr>
        <w:t xml:space="preserve">. Spinnvliesstoffe, die </w:t>
      </w:r>
      <w:r w:rsidR="00E1783A" w:rsidRPr="00E1783A">
        <w:rPr>
          <w:b/>
        </w:rPr>
        <w:t xml:space="preserve">Freudenberg Performance Materials </w:t>
      </w:r>
      <w:r>
        <w:rPr>
          <w:b/>
        </w:rPr>
        <w:t xml:space="preserve">am Standort Kaiserslautern produziert, kommen in einer </w:t>
      </w:r>
      <w:r w:rsidRPr="008D6E93">
        <w:rPr>
          <w:b/>
        </w:rPr>
        <w:t xml:space="preserve">Vielzahl von Anwendungen </w:t>
      </w:r>
      <w:r>
        <w:rPr>
          <w:b/>
        </w:rPr>
        <w:t xml:space="preserve">und Märkten </w:t>
      </w:r>
      <w:r w:rsidRPr="008D6E93">
        <w:rPr>
          <w:b/>
        </w:rPr>
        <w:t>zum Einsatz</w:t>
      </w:r>
      <w:r w:rsidR="006D080E">
        <w:rPr>
          <w:b/>
        </w:rPr>
        <w:t>: in Teppichen für den Autoinnenraum</w:t>
      </w:r>
      <w:r w:rsidR="001C497F">
        <w:rPr>
          <w:b/>
        </w:rPr>
        <w:t>, in Teppichbahnen für Gebäude</w:t>
      </w:r>
      <w:r w:rsidR="006512D9">
        <w:rPr>
          <w:b/>
        </w:rPr>
        <w:t>, in Innenraumfiltern für Kraftfahrzeuge</w:t>
      </w:r>
      <w:r w:rsidR="001C497F" w:rsidRPr="001C497F">
        <w:rPr>
          <w:b/>
        </w:rPr>
        <w:t xml:space="preserve"> </w:t>
      </w:r>
      <w:r w:rsidR="000F4B7D">
        <w:rPr>
          <w:b/>
        </w:rPr>
        <w:t xml:space="preserve">oder </w:t>
      </w:r>
      <w:r w:rsidR="001C497F">
        <w:rPr>
          <w:b/>
        </w:rPr>
        <w:t>in</w:t>
      </w:r>
      <w:r w:rsidR="001C497F" w:rsidRPr="001C497F">
        <w:rPr>
          <w:b/>
        </w:rPr>
        <w:t xml:space="preserve"> </w:t>
      </w:r>
      <w:r w:rsidR="001C497F">
        <w:rPr>
          <w:b/>
        </w:rPr>
        <w:t>A</w:t>
      </w:r>
      <w:r w:rsidR="001C497F" w:rsidRPr="001C497F">
        <w:rPr>
          <w:b/>
        </w:rPr>
        <w:t>llergiker</w:t>
      </w:r>
      <w:r w:rsidR="006512D9">
        <w:rPr>
          <w:b/>
        </w:rPr>
        <w:t>-</w:t>
      </w:r>
      <w:r w:rsidR="001C497F">
        <w:rPr>
          <w:b/>
        </w:rPr>
        <w:t xml:space="preserve">geeigneten </w:t>
      </w:r>
      <w:proofErr w:type="spellStart"/>
      <w:r w:rsidR="001C497F" w:rsidRPr="001C497F">
        <w:rPr>
          <w:b/>
        </w:rPr>
        <w:t>Encasings</w:t>
      </w:r>
      <w:proofErr w:type="spellEnd"/>
      <w:r w:rsidR="001C497F" w:rsidRPr="001C497F">
        <w:rPr>
          <w:b/>
        </w:rPr>
        <w:t xml:space="preserve"> für Bettwaren</w:t>
      </w:r>
      <w:r w:rsidRPr="008D6E93">
        <w:rPr>
          <w:b/>
        </w:rPr>
        <w:t>.</w:t>
      </w:r>
      <w:r>
        <w:rPr>
          <w:b/>
        </w:rPr>
        <w:t xml:space="preserve"> </w:t>
      </w:r>
      <w:r w:rsidR="001C497F">
        <w:rPr>
          <w:b/>
        </w:rPr>
        <w:t xml:space="preserve">Freudenberg </w:t>
      </w:r>
      <w:r w:rsidR="00E32B09">
        <w:rPr>
          <w:b/>
        </w:rPr>
        <w:t xml:space="preserve">entwickelt </w:t>
      </w:r>
      <w:r>
        <w:rPr>
          <w:b/>
        </w:rPr>
        <w:t xml:space="preserve">seine Herstellverfahren für Spinnvlies </w:t>
      </w:r>
      <w:r w:rsidR="001C497F">
        <w:rPr>
          <w:b/>
        </w:rPr>
        <w:t xml:space="preserve">am Standort Kaiserslautern </w:t>
      </w:r>
      <w:r>
        <w:rPr>
          <w:b/>
        </w:rPr>
        <w:t>ständig weiter. Das globale Kompetenzzentrum weihte heute eine Versuchsanlage ein. Die Investit</w:t>
      </w:r>
      <w:r w:rsidR="00984F65">
        <w:rPr>
          <w:b/>
        </w:rPr>
        <w:t xml:space="preserve">ion in die Anlage beträgt rund </w:t>
      </w:r>
      <w:r>
        <w:rPr>
          <w:b/>
        </w:rPr>
        <w:t>3 Millionen Euro.</w:t>
      </w:r>
    </w:p>
    <w:p w14:paraId="666E2DA8" w14:textId="77777777" w:rsidR="00446A3C" w:rsidRPr="00EC4B31" w:rsidRDefault="00446A3C" w:rsidP="00446A3C">
      <w:pPr>
        <w:spacing w:line="360" w:lineRule="auto"/>
        <w:jc w:val="both"/>
      </w:pPr>
    </w:p>
    <w:p w14:paraId="78934685" w14:textId="269EEBFF" w:rsidR="00446A3C" w:rsidRPr="00EB144B" w:rsidRDefault="00E32B09" w:rsidP="00E32B09">
      <w:pPr>
        <w:spacing w:line="360" w:lineRule="auto"/>
        <w:jc w:val="both"/>
        <w:rPr>
          <w:i/>
        </w:rPr>
      </w:pPr>
      <w:r>
        <w:t xml:space="preserve">Neue Verfahren werden zunächst </w:t>
      </w:r>
      <w:r w:rsidRPr="00EC4B31">
        <w:t xml:space="preserve">an Versuchsanlagen </w:t>
      </w:r>
      <w:r>
        <w:t>entwickelt und getestet</w:t>
      </w:r>
      <w:r w:rsidRPr="00EC4B31">
        <w:t xml:space="preserve">, bevor sie auf Produktionsanlagen übertragen </w:t>
      </w:r>
      <w:r>
        <w:t>werden</w:t>
      </w:r>
      <w:r w:rsidRPr="00EC4B31">
        <w:t xml:space="preserve">. </w:t>
      </w:r>
      <w:r>
        <w:t xml:space="preserve">Mit der jetzt eingeweihten Versuchsanlage führt </w:t>
      </w:r>
      <w:r w:rsidR="00E1783A" w:rsidRPr="00E1783A">
        <w:t xml:space="preserve">Freudenberg Performance Materials </w:t>
      </w:r>
      <w:r>
        <w:t>ein aktuelles Innovationsprojekt in die nächste</w:t>
      </w:r>
      <w:r w:rsidR="00E1783A">
        <w:t xml:space="preserve"> </w:t>
      </w:r>
      <w:r>
        <w:t>Entwicklungsstufe.</w:t>
      </w:r>
      <w:r w:rsidRPr="00CA663C">
        <w:rPr>
          <w:color w:val="1F497D"/>
        </w:rPr>
        <w:t xml:space="preserve"> </w:t>
      </w:r>
      <w:r w:rsidR="00446A3C">
        <w:t xml:space="preserve">„Wir stellen Spinnvliesstoff </w:t>
      </w:r>
      <w:r w:rsidR="000F1A0F">
        <w:t>mit u</w:t>
      </w:r>
      <w:r>
        <w:t>nserem</w:t>
      </w:r>
      <w:r w:rsidR="000F1A0F">
        <w:t xml:space="preserve"> selbst entwickelten und patentierten </w:t>
      </w:r>
      <w:r w:rsidR="00446A3C">
        <w:t xml:space="preserve">Verfahren her, das </w:t>
      </w:r>
      <w:r w:rsidR="00446A3C" w:rsidRPr="00EC4B31">
        <w:t>bedeutende Vorteile gegenüber Konkurrenztechnologien hat</w:t>
      </w:r>
      <w:r w:rsidR="00446A3C">
        <w:t xml:space="preserve">“, sagt </w:t>
      </w:r>
      <w:r w:rsidR="00984F65">
        <w:t xml:space="preserve">Michael Ehret, Head </w:t>
      </w:r>
      <w:r w:rsidR="00984F65" w:rsidRPr="009C07DA">
        <w:rPr>
          <w:lang w:val="en-US"/>
        </w:rPr>
        <w:t>of Operations</w:t>
      </w:r>
      <w:r w:rsidR="00E1783A">
        <w:t xml:space="preserve"> Regional Business Unit </w:t>
      </w:r>
      <w:r w:rsidR="00984F65">
        <w:t>Europe und Werksleiter Kaiserslautern</w:t>
      </w:r>
      <w:r w:rsidR="00446A3C" w:rsidRPr="00984F65">
        <w:t xml:space="preserve">. </w:t>
      </w:r>
      <w:r w:rsidR="008407A4">
        <w:t xml:space="preserve">Zu den Vorteilen </w:t>
      </w:r>
      <w:r w:rsidR="0082519A" w:rsidRPr="002C5A28">
        <w:t>gehören</w:t>
      </w:r>
      <w:r w:rsidR="00984F65">
        <w:t xml:space="preserve"> maßgeschneiderte </w:t>
      </w:r>
      <w:r w:rsidR="0082519A" w:rsidRPr="002C5A28">
        <w:t xml:space="preserve"> </w:t>
      </w:r>
      <w:r w:rsidR="002B0229">
        <w:t>Produkt</w:t>
      </w:r>
      <w:r w:rsidR="00984F65">
        <w:t xml:space="preserve">e, </w:t>
      </w:r>
      <w:r w:rsidR="002B0229">
        <w:t>gleichmäßige Q</w:t>
      </w:r>
      <w:r w:rsidR="002C5A28">
        <w:t xml:space="preserve">ualität </w:t>
      </w:r>
      <w:r w:rsidR="0082519A" w:rsidRPr="002C5A28">
        <w:t xml:space="preserve">und </w:t>
      </w:r>
      <w:r w:rsidR="005A41BE" w:rsidRPr="002C5A28">
        <w:t>hohe Produktivität.</w:t>
      </w:r>
    </w:p>
    <w:p w14:paraId="4228108F" w14:textId="45D3C2E6" w:rsidR="0078381D" w:rsidRPr="005A41BE" w:rsidRDefault="00E32B09" w:rsidP="0078381D">
      <w:pPr>
        <w:spacing w:line="360" w:lineRule="auto"/>
        <w:jc w:val="both"/>
      </w:pPr>
      <w:r>
        <w:t>„</w:t>
      </w:r>
      <w:r w:rsidRPr="00F74FC7">
        <w:t xml:space="preserve">Die Inbetriebnahme der Versuchsanlage </w:t>
      </w:r>
      <w:r>
        <w:t xml:space="preserve">ermöglicht </w:t>
      </w:r>
      <w:r w:rsidR="009C07DA">
        <w:t xml:space="preserve">es </w:t>
      </w:r>
      <w:r>
        <w:t xml:space="preserve">uns, völlig neue Anwendungsfelder zu erschließen und weitere </w:t>
      </w:r>
      <w:r w:rsidR="0078381D">
        <w:br/>
      </w:r>
    </w:p>
    <w:p w14:paraId="4D8E340D" w14:textId="77777777" w:rsidR="0078381D" w:rsidRPr="00446A3C" w:rsidRDefault="0078381D" w:rsidP="0078381D">
      <w:pPr>
        <w:spacing w:line="360" w:lineRule="auto"/>
        <w:jc w:val="both"/>
        <w:sectPr w:rsidR="0078381D" w:rsidRPr="00446A3C" w:rsidSect="00EE6B64">
          <w:headerReference w:type="default" r:id="rId12"/>
          <w:footerReference w:type="default" r:id="rId13"/>
          <w:pgSz w:w="11906" w:h="16838" w:code="9"/>
          <w:pgMar w:top="964" w:right="3572" w:bottom="567" w:left="1418" w:header="964" w:footer="567" w:gutter="0"/>
          <w:cols w:space="708"/>
          <w:docGrid w:linePitch="360"/>
        </w:sectPr>
      </w:pPr>
    </w:p>
    <w:p w14:paraId="450549A3" w14:textId="39D06DD4" w:rsidR="00EB144B" w:rsidRDefault="009C07DA" w:rsidP="00EB144B">
      <w:pPr>
        <w:spacing w:line="360" w:lineRule="auto"/>
        <w:jc w:val="both"/>
      </w:pPr>
      <w:r>
        <w:lastRenderedPageBreak/>
        <w:t xml:space="preserve">innovative </w:t>
      </w:r>
      <w:r w:rsidR="008407A4">
        <w:t xml:space="preserve">Produkte für individuelle Kundenbedürfnisse </w:t>
      </w:r>
      <w:r w:rsidR="00E32B09">
        <w:t xml:space="preserve">herzustellen“, sagt </w:t>
      </w:r>
      <w:r w:rsidR="005A41BE">
        <w:t xml:space="preserve">Dr. </w:t>
      </w:r>
      <w:r w:rsidR="00984F65">
        <w:t xml:space="preserve">Volker </w:t>
      </w:r>
      <w:proofErr w:type="spellStart"/>
      <w:r w:rsidR="005A41BE">
        <w:t>Röhring</w:t>
      </w:r>
      <w:proofErr w:type="spellEnd"/>
      <w:r w:rsidR="0078381D">
        <w:t xml:space="preserve">, </w:t>
      </w:r>
      <w:r w:rsidR="0078381D" w:rsidRPr="0078381D">
        <w:t xml:space="preserve">Manager </w:t>
      </w:r>
      <w:r w:rsidR="0078381D" w:rsidRPr="009C07DA">
        <w:rPr>
          <w:lang w:val="en-US"/>
        </w:rPr>
        <w:t>Process</w:t>
      </w:r>
      <w:r w:rsidR="0078381D" w:rsidRPr="0078381D">
        <w:t xml:space="preserve"> Development</w:t>
      </w:r>
      <w:r w:rsidR="00EB144B">
        <w:t xml:space="preserve">. </w:t>
      </w:r>
      <w:r w:rsidR="00EB144B" w:rsidRPr="008B08E8">
        <w:t>Die Anlage wi</w:t>
      </w:r>
      <w:r w:rsidR="00EB144B">
        <w:t>rd mit</w:t>
      </w:r>
      <w:r w:rsidR="00EB144B" w:rsidRPr="008B08E8">
        <w:t xml:space="preserve"> der </w:t>
      </w:r>
      <w:r w:rsidR="00EB144B">
        <w:t>bestehenden</w:t>
      </w:r>
      <w:r w:rsidR="00EB144B" w:rsidRPr="008B08E8">
        <w:t xml:space="preserve"> Belegschaft betrieben</w:t>
      </w:r>
      <w:r w:rsidR="00EB144B">
        <w:t>.</w:t>
      </w:r>
    </w:p>
    <w:p w14:paraId="7BAF4B77" w14:textId="77777777" w:rsidR="0078381D" w:rsidRDefault="0078381D" w:rsidP="00EB144B">
      <w:pPr>
        <w:spacing w:line="360" w:lineRule="auto"/>
        <w:jc w:val="both"/>
      </w:pPr>
    </w:p>
    <w:p w14:paraId="0C5668FF" w14:textId="6B33F7D1" w:rsidR="008B08E8" w:rsidRPr="008B08E8" w:rsidRDefault="008B08E8" w:rsidP="00446A3C">
      <w:pPr>
        <w:spacing w:line="360" w:lineRule="auto"/>
        <w:jc w:val="both"/>
        <w:rPr>
          <w:b/>
        </w:rPr>
      </w:pPr>
      <w:r w:rsidRPr="008B08E8">
        <w:rPr>
          <w:b/>
        </w:rPr>
        <w:t xml:space="preserve">Das Spinnvliesverfahren </w:t>
      </w:r>
    </w:p>
    <w:p w14:paraId="6A06A97E" w14:textId="77777777" w:rsidR="00446A3C" w:rsidRDefault="00446A3C" w:rsidP="00446A3C">
      <w:pPr>
        <w:spacing w:line="360" w:lineRule="auto"/>
        <w:jc w:val="both"/>
      </w:pPr>
      <w:r w:rsidRPr="00EC4B31">
        <w:t xml:space="preserve">Beim Spinnvliesverfahren </w:t>
      </w:r>
      <w:r>
        <w:t xml:space="preserve">werden </w:t>
      </w:r>
      <w:r w:rsidR="005A41BE" w:rsidRPr="004C3337">
        <w:t>Polymer-</w:t>
      </w:r>
      <w:r w:rsidRPr="004C3337">
        <w:t xml:space="preserve">Granulate </w:t>
      </w:r>
      <w:r w:rsidR="005A41BE" w:rsidRPr="004C3337">
        <w:t xml:space="preserve">wie </w:t>
      </w:r>
      <w:r w:rsidRPr="004C3337">
        <w:t xml:space="preserve">Polypropylen, Polyester, </w:t>
      </w:r>
      <w:proofErr w:type="spellStart"/>
      <w:r w:rsidRPr="004C3337">
        <w:t>Polylactid</w:t>
      </w:r>
      <w:proofErr w:type="spellEnd"/>
      <w:r w:rsidRPr="004C3337">
        <w:t xml:space="preserve"> und Polyethylen geschmolzen</w:t>
      </w:r>
      <w:r w:rsidR="00E32B09">
        <w:t xml:space="preserve">. </w:t>
      </w:r>
      <w:r w:rsidR="005A41BE" w:rsidRPr="004C3337">
        <w:t xml:space="preserve">Durch </w:t>
      </w:r>
      <w:r w:rsidRPr="004C3337">
        <w:t xml:space="preserve">Spinndüsen </w:t>
      </w:r>
      <w:r w:rsidR="005A41BE" w:rsidRPr="004C3337">
        <w:t>hindurch</w:t>
      </w:r>
      <w:r w:rsidR="005A41BE">
        <w:t xml:space="preserve"> </w:t>
      </w:r>
      <w:r>
        <w:t xml:space="preserve">wird die Polymermasse </w:t>
      </w:r>
      <w:r w:rsidRPr="00EC4B31">
        <w:t xml:space="preserve">zu haarfeinen aber </w:t>
      </w:r>
      <w:r>
        <w:t xml:space="preserve">sehr </w:t>
      </w:r>
      <w:r w:rsidRPr="00EC4B31">
        <w:t>festen Endlosfasern gesponnen</w:t>
      </w:r>
      <w:r w:rsidR="00DA7AE3">
        <w:t xml:space="preserve">. Diese werden </w:t>
      </w:r>
      <w:r w:rsidRPr="00EC4B31">
        <w:t xml:space="preserve">als Flächengebilde auf einem Transportband abgelegt und mithilfe von Druck und Wärme zu einem Spinnvliesstoff verfestigt. </w:t>
      </w:r>
      <w:r w:rsidR="00DA7AE3">
        <w:t xml:space="preserve">Schließlich </w:t>
      </w:r>
      <w:r w:rsidRPr="00EC4B31">
        <w:t>wird der Spinnvliesstoff aufgerollt</w:t>
      </w:r>
      <w:r>
        <w:t xml:space="preserve"> und kann </w:t>
      </w:r>
      <w:r w:rsidR="00DA7AE3">
        <w:t xml:space="preserve">für die unterschiedlichen Anwendungen </w:t>
      </w:r>
      <w:r>
        <w:t>weiter verarbeitet</w:t>
      </w:r>
      <w:r w:rsidR="00DA7AE3">
        <w:t xml:space="preserve"> bzw. veredelt</w:t>
      </w:r>
      <w:r>
        <w:t xml:space="preserve"> werden</w:t>
      </w:r>
      <w:r w:rsidRPr="00EC4B31">
        <w:t xml:space="preserve">. </w:t>
      </w:r>
    </w:p>
    <w:p w14:paraId="1CA14315" w14:textId="77777777" w:rsidR="00DA7AE3" w:rsidRDefault="00DA7AE3" w:rsidP="00446A3C">
      <w:pPr>
        <w:spacing w:line="360" w:lineRule="auto"/>
        <w:jc w:val="both"/>
      </w:pPr>
    </w:p>
    <w:p w14:paraId="71973D37" w14:textId="77777777" w:rsidR="008B08E8" w:rsidRPr="008B08E8" w:rsidRDefault="008B08E8" w:rsidP="00446A3C">
      <w:pPr>
        <w:spacing w:line="360" w:lineRule="auto"/>
        <w:jc w:val="both"/>
        <w:rPr>
          <w:b/>
        </w:rPr>
      </w:pPr>
      <w:r w:rsidRPr="008B08E8">
        <w:rPr>
          <w:b/>
        </w:rPr>
        <w:t>Der Standort Kaiserslautern</w:t>
      </w:r>
    </w:p>
    <w:p w14:paraId="521456D9" w14:textId="0C122FD7" w:rsidR="00446A3C" w:rsidRDefault="00446A3C" w:rsidP="00446A3C">
      <w:pPr>
        <w:spacing w:line="360" w:lineRule="auto"/>
        <w:jc w:val="both"/>
      </w:pPr>
      <w:r>
        <w:t>Am Standort Kaiserslautern produziert, entwickelt und vermarktet Freudenberg Perfo</w:t>
      </w:r>
      <w:r w:rsidR="008B08E8">
        <w:t>r</w:t>
      </w:r>
      <w:r>
        <w:t xml:space="preserve">mance Materials Spinnvliesstoffe für die Automobil-, die Bau-, </w:t>
      </w:r>
      <w:r w:rsidR="005A41BE">
        <w:t xml:space="preserve">die </w:t>
      </w:r>
      <w:r w:rsidR="004C3337">
        <w:t xml:space="preserve">Filter </w:t>
      </w:r>
      <w:r>
        <w:t>- und die Teppichindustrie. Der Standort Kaiserslautern wurde im Jahr 1970 gegründet. Neben Freudenberg Perfo</w:t>
      </w:r>
      <w:r w:rsidR="008B08E8">
        <w:t>r</w:t>
      </w:r>
      <w:r>
        <w:t xml:space="preserve">mance Materials sind auch die beiden Geschäftsgruppen Freudenberg Filtration Technologies und Freudenberg Medical vertreten. Zum </w:t>
      </w:r>
      <w:r w:rsidR="00FB55E7">
        <w:t>3</w:t>
      </w:r>
      <w:r w:rsidR="005A41BE">
        <w:t>1.1</w:t>
      </w:r>
      <w:r w:rsidR="00FB55E7">
        <w:t>2</w:t>
      </w:r>
      <w:r w:rsidR="005A41BE">
        <w:t>.2015</w:t>
      </w:r>
      <w:r>
        <w:t xml:space="preserve"> beschäftigte Freudenberg in Kaiserslautern </w:t>
      </w:r>
      <w:r w:rsidR="00FB55E7">
        <w:t>630</w:t>
      </w:r>
      <w:r w:rsidR="004C3337">
        <w:t xml:space="preserve"> </w:t>
      </w:r>
      <w:r>
        <w:t>Mitarbeiter.</w:t>
      </w:r>
    </w:p>
    <w:p w14:paraId="5724F77B" w14:textId="77777777" w:rsidR="00AF2D4D" w:rsidRPr="005A41BE" w:rsidRDefault="00AF2D4D" w:rsidP="00446A3C">
      <w:pPr>
        <w:spacing w:line="360" w:lineRule="auto"/>
        <w:jc w:val="both"/>
        <w:rPr>
          <w:b/>
          <w:sz w:val="22"/>
          <w:szCs w:val="22"/>
        </w:rPr>
      </w:pPr>
      <w:bookmarkStart w:id="0" w:name="_GoBack"/>
      <w:bookmarkEnd w:id="0"/>
    </w:p>
    <w:sectPr w:rsidR="00AF2D4D" w:rsidRPr="005A41BE" w:rsidSect="00EE6B64">
      <w:headerReference w:type="default" r:id="rId14"/>
      <w:pgSz w:w="11906" w:h="16838" w:code="9"/>
      <w:pgMar w:top="964" w:right="3572" w:bottom="567" w:left="1418" w:header="96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6C84C" w14:textId="77777777" w:rsidR="00B8342C" w:rsidRDefault="00B8342C" w:rsidP="00BB7F9A">
      <w:r>
        <w:separator/>
      </w:r>
    </w:p>
  </w:endnote>
  <w:endnote w:type="continuationSeparator" w:id="0">
    <w:p w14:paraId="59F9F0A0" w14:textId="77777777" w:rsidR="00B8342C" w:rsidRDefault="00B8342C" w:rsidP="00BB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3EAC6" w14:textId="77777777" w:rsidR="0078381D" w:rsidRPr="00EE6B64" w:rsidRDefault="0078381D" w:rsidP="00B27DFE">
    <w:pPr>
      <w:pStyle w:val="Fuzeile"/>
      <w:ind w:left="1418"/>
      <w:rPr>
        <w:rFonts w:ascii="Arial" w:hAnsi="Arial" w:cs="Arial"/>
        <w:sz w:val="14"/>
      </w:rPr>
    </w:pPr>
    <w:r w:rsidRPr="00B27DFE">
      <w:rPr>
        <w:rFonts w:ascii="Arial" w:hAnsi="Arial" w:cs="Arial"/>
        <w:noProof/>
        <w:sz w:val="14"/>
        <w:lang w:eastAsia="zh-CN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037D685" wp14:editId="792D5347">
              <wp:simplePos x="0" y="0"/>
              <wp:positionH relativeFrom="column">
                <wp:posOffset>5189591</wp:posOffset>
              </wp:positionH>
              <wp:positionV relativeFrom="paragraph">
                <wp:posOffset>0</wp:posOffset>
              </wp:positionV>
              <wp:extent cx="802256" cy="1403985"/>
              <wp:effectExtent l="0" t="0" r="0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256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AC18DF" w14:textId="77777777" w:rsidR="0078381D" w:rsidRDefault="0078381D" w:rsidP="00B27DFE">
                          <w:pPr>
                            <w:jc w:val="right"/>
                          </w:pPr>
                          <w:r w:rsidRPr="00EE6B64">
                            <w:rPr>
                              <w:rFonts w:cs="Arial"/>
                              <w:sz w:val="14"/>
                            </w:rPr>
                            <w:t xml:space="preserve">Seite </w:t>
                          </w:r>
                          <w:r w:rsidRPr="00EE6B64">
                            <w:rPr>
                              <w:rFonts w:cs="Arial"/>
                              <w:sz w:val="14"/>
                            </w:rPr>
                            <w:fldChar w:fldCharType="begin"/>
                          </w:r>
                          <w:r w:rsidRPr="00EE6B64">
                            <w:rPr>
                              <w:rFonts w:cs="Arial"/>
                              <w:sz w:val="14"/>
                            </w:rPr>
                            <w:instrText>PAGE  \* Arabic  \* MERGEFORMAT</w:instrText>
                          </w:r>
                          <w:r w:rsidRPr="00EE6B64">
                            <w:rPr>
                              <w:rFonts w:cs="Arial"/>
                              <w:sz w:val="14"/>
                            </w:rPr>
                            <w:fldChar w:fldCharType="separate"/>
                          </w:r>
                          <w:r w:rsidR="00D138CD">
                            <w:rPr>
                              <w:rFonts w:cs="Arial"/>
                              <w:noProof/>
                              <w:sz w:val="14"/>
                            </w:rPr>
                            <w:t>2</w:t>
                          </w:r>
                          <w:r w:rsidRPr="00EE6B64">
                            <w:rPr>
                              <w:rFonts w:cs="Arial"/>
                              <w:sz w:val="14"/>
                            </w:rPr>
                            <w:fldChar w:fldCharType="end"/>
                          </w:r>
                          <w:r w:rsidRPr="00EE6B64">
                            <w:rPr>
                              <w:rFonts w:cs="Arial"/>
                              <w:sz w:val="14"/>
                            </w:rPr>
                            <w:t xml:space="preserve"> von </w:t>
                          </w:r>
                          <w:r w:rsidRPr="00EE6B64">
                            <w:rPr>
                              <w:rFonts w:cs="Arial"/>
                              <w:sz w:val="14"/>
                            </w:rPr>
                            <w:fldChar w:fldCharType="begin"/>
                          </w:r>
                          <w:r w:rsidRPr="00EE6B64">
                            <w:rPr>
                              <w:rFonts w:cs="Arial"/>
                              <w:sz w:val="14"/>
                            </w:rPr>
                            <w:instrText>NUMPAGES  \* Arabic  \* MERGEFORMAT</w:instrText>
                          </w:r>
                          <w:r w:rsidRPr="00EE6B64">
                            <w:rPr>
                              <w:rFonts w:cs="Arial"/>
                              <w:sz w:val="14"/>
                            </w:rPr>
                            <w:fldChar w:fldCharType="separate"/>
                          </w:r>
                          <w:r w:rsidR="00D138CD">
                            <w:rPr>
                              <w:rFonts w:cs="Arial"/>
                              <w:noProof/>
                              <w:sz w:val="14"/>
                            </w:rPr>
                            <w:t>3</w:t>
                          </w:r>
                          <w:r w:rsidRPr="00EE6B64">
                            <w:rPr>
                              <w:rFonts w:cs="Arial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08.65pt;margin-top:0;width:63.1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" filled="f" stroked="f">
              <v:textbox style="mso-fit-shape-to-text:t" inset="0,,0">
                <w:txbxContent>
                  <w:p w14:paraId="16AC18DF" w14:textId="77777777" w:rsidR="0078381D" w:rsidRDefault="0078381D" w:rsidP="00B27DFE">
                    <w:pPr>
                      <w:jc w:val="right"/>
                    </w:pPr>
                    <w:r w:rsidRPr="00EE6B64">
                      <w:rPr>
                        <w:rFonts w:cs="Arial"/>
                        <w:sz w:val="14"/>
                      </w:rPr>
                      <w:t xml:space="preserve">Seite </w:t>
                    </w:r>
                    <w:r w:rsidRPr="00EE6B64">
                      <w:rPr>
                        <w:rFonts w:cs="Arial"/>
                        <w:sz w:val="14"/>
                      </w:rPr>
                      <w:fldChar w:fldCharType="begin"/>
                    </w:r>
                    <w:r w:rsidRPr="00EE6B64">
                      <w:rPr>
                        <w:rFonts w:cs="Arial"/>
                        <w:sz w:val="14"/>
                      </w:rPr>
                      <w:instrText>PAGE  \* Arabic  \* MERGEFORMAT</w:instrText>
                    </w:r>
                    <w:r w:rsidRPr="00EE6B64">
                      <w:rPr>
                        <w:rFonts w:cs="Arial"/>
                        <w:sz w:val="14"/>
                      </w:rPr>
                      <w:fldChar w:fldCharType="separate"/>
                    </w:r>
                    <w:r w:rsidR="00D138CD">
                      <w:rPr>
                        <w:rFonts w:cs="Arial"/>
                        <w:noProof/>
                        <w:sz w:val="14"/>
                      </w:rPr>
                      <w:t>2</w:t>
                    </w:r>
                    <w:r w:rsidRPr="00EE6B64">
                      <w:rPr>
                        <w:rFonts w:cs="Arial"/>
                        <w:sz w:val="14"/>
                      </w:rPr>
                      <w:fldChar w:fldCharType="end"/>
                    </w:r>
                    <w:r w:rsidRPr="00EE6B64">
                      <w:rPr>
                        <w:rFonts w:cs="Arial"/>
                        <w:sz w:val="14"/>
                      </w:rPr>
                      <w:t xml:space="preserve"> von </w:t>
                    </w:r>
                    <w:r w:rsidRPr="00EE6B64">
                      <w:rPr>
                        <w:rFonts w:cs="Arial"/>
                        <w:sz w:val="14"/>
                      </w:rPr>
                      <w:fldChar w:fldCharType="begin"/>
                    </w:r>
                    <w:r w:rsidRPr="00EE6B64">
                      <w:rPr>
                        <w:rFonts w:cs="Arial"/>
                        <w:sz w:val="14"/>
                      </w:rPr>
                      <w:instrText>NUMPAGES  \* Arabic  \* MERGEFORMAT</w:instrText>
                    </w:r>
                    <w:r w:rsidRPr="00EE6B64">
                      <w:rPr>
                        <w:rFonts w:cs="Arial"/>
                        <w:sz w:val="14"/>
                      </w:rPr>
                      <w:fldChar w:fldCharType="separate"/>
                    </w:r>
                    <w:r w:rsidR="00D138CD">
                      <w:rPr>
                        <w:rFonts w:cs="Arial"/>
                        <w:noProof/>
                        <w:sz w:val="14"/>
                      </w:rPr>
                      <w:t>3</w:t>
                    </w:r>
                    <w:r w:rsidRPr="00EE6B64">
                      <w:rPr>
                        <w:rFonts w:cs="Arial"/>
                        <w:sz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14"/>
      </w:rPr>
      <w:tab/>
      <w:t xml:space="preserve">           </w:t>
    </w:r>
    <w:r>
      <w:rPr>
        <w:rFonts w:ascii="Arial" w:hAnsi="Arial" w:cs="Arial"/>
        <w:sz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E6DE97" w14:textId="77777777" w:rsidR="00B8342C" w:rsidRDefault="00B8342C" w:rsidP="00BB7F9A">
      <w:r>
        <w:separator/>
      </w:r>
    </w:p>
  </w:footnote>
  <w:footnote w:type="continuationSeparator" w:id="0">
    <w:p w14:paraId="2041E56F" w14:textId="77777777" w:rsidR="00B8342C" w:rsidRDefault="00B8342C" w:rsidP="00BB7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2E4CC" w14:textId="77777777" w:rsidR="0078381D" w:rsidRDefault="0078381D" w:rsidP="00BB7F9A">
    <w:pPr>
      <w:rPr>
        <w:rFonts w:ascii="Arial Black" w:hAnsi="Arial Black" w:cs="Arial"/>
        <w:b/>
        <w:sz w:val="32"/>
        <w:szCs w:val="27"/>
      </w:rPr>
    </w:pPr>
    <w:r>
      <w:rPr>
        <w:rFonts w:ascii="Arial Black" w:hAnsi="Arial Black" w:cs="Arial"/>
        <w:b/>
        <w:noProof/>
        <w:sz w:val="32"/>
        <w:szCs w:val="27"/>
        <w:lang w:eastAsia="zh-CN"/>
      </w:rPr>
      <w:drawing>
        <wp:anchor distT="0" distB="0" distL="114300" distR="114300" simplePos="0" relativeHeight="251671552" behindDoc="1" locked="0" layoutInCell="1" allowOverlap="1" wp14:anchorId="62023DDB" wp14:editId="0B0BE7F5">
          <wp:simplePos x="0" y="0"/>
          <wp:positionH relativeFrom="column">
            <wp:posOffset>4110355</wp:posOffset>
          </wp:positionH>
          <wp:positionV relativeFrom="paragraph">
            <wp:posOffset>114300</wp:posOffset>
          </wp:positionV>
          <wp:extent cx="2122805" cy="371475"/>
          <wp:effectExtent l="0" t="0" r="0" b="9525"/>
          <wp:wrapTight wrapText="bothSides">
            <wp:wrapPolygon edited="0">
              <wp:start x="0" y="0"/>
              <wp:lineTo x="0" y="21046"/>
              <wp:lineTo x="21322" y="21046"/>
              <wp:lineTo x="21322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eu_CMYK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805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505262" w14:textId="77777777" w:rsidR="0078381D" w:rsidRPr="00EE6B64" w:rsidRDefault="0078381D" w:rsidP="00BB7F9A">
    <w:pPr>
      <w:rPr>
        <w:rFonts w:cs="Arial"/>
        <w:b/>
        <w:sz w:val="32"/>
        <w:szCs w:val="27"/>
      </w:rPr>
    </w:pPr>
    <w:r w:rsidRPr="00EE6B64">
      <w:rPr>
        <w:rFonts w:cs="Arial"/>
        <w:b/>
        <w:noProof/>
        <w:sz w:val="32"/>
        <w:szCs w:val="27"/>
        <w:lang w:eastAsia="zh-CN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2CE5CF8" wp14:editId="21D1946D">
              <wp:simplePos x="0" y="0"/>
              <wp:positionH relativeFrom="column">
                <wp:posOffset>4653651</wp:posOffset>
              </wp:positionH>
              <wp:positionV relativeFrom="paragraph">
                <wp:posOffset>774065</wp:posOffset>
              </wp:positionV>
              <wp:extent cx="1689811" cy="2553419"/>
              <wp:effectExtent l="0" t="0" r="5715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811" cy="25534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6FA7DE" w14:textId="77777777" w:rsidR="0078381D" w:rsidRPr="00170CDD" w:rsidRDefault="0078381D" w:rsidP="00A303D4">
                          <w:pPr>
                            <w:spacing w:line="360" w:lineRule="auto"/>
                            <w:rPr>
                              <w:b/>
                              <w:color w:val="004388"/>
                              <w:sz w:val="14"/>
                            </w:rPr>
                          </w:pPr>
                          <w:r w:rsidRPr="00170CDD">
                            <w:rPr>
                              <w:b/>
                              <w:color w:val="004388"/>
                              <w:sz w:val="14"/>
                            </w:rPr>
                            <w:t>Pressekontakt</w:t>
                          </w:r>
                        </w:p>
                        <w:p w14:paraId="4D87E4FC" w14:textId="77777777" w:rsidR="0078381D" w:rsidRPr="00FA0CC4" w:rsidRDefault="0078381D" w:rsidP="00A303D4">
                          <w:pPr>
                            <w:spacing w:line="360" w:lineRule="auto"/>
                            <w:rPr>
                              <w:color w:val="000000" w:themeColor="text1"/>
                              <w:sz w:val="14"/>
                            </w:rPr>
                          </w:pPr>
                          <w:r w:rsidRPr="00FA0CC4">
                            <w:rPr>
                              <w:color w:val="000000" w:themeColor="text1"/>
                              <w:sz w:val="14"/>
                            </w:rPr>
                            <w:t>Cornelia Buchta-Noack</w:t>
                          </w:r>
                        </w:p>
                        <w:p w14:paraId="7168829E" w14:textId="77777777" w:rsidR="0078381D" w:rsidRPr="00141EB7" w:rsidRDefault="0078381D" w:rsidP="00A303D4">
                          <w:pPr>
                            <w:spacing w:line="360" w:lineRule="auto"/>
                            <w:rPr>
                              <w:color w:val="000000" w:themeColor="text1"/>
                              <w:sz w:val="14"/>
                              <w:lang w:val="en-US"/>
                            </w:rPr>
                          </w:pPr>
                          <w:r w:rsidRPr="00FA0CC4">
                            <w:rPr>
                              <w:color w:val="000000" w:themeColor="text1"/>
                              <w:sz w:val="14"/>
                            </w:rPr>
                            <w:t xml:space="preserve">Freudenberg &amp; Co. </w:t>
                          </w:r>
                          <w:r w:rsidRPr="00141EB7">
                            <w:rPr>
                              <w:color w:val="000000" w:themeColor="text1"/>
                              <w:sz w:val="14"/>
                              <w:lang w:val="en-US"/>
                            </w:rPr>
                            <w:t>KG</w:t>
                          </w:r>
                        </w:p>
                        <w:p w14:paraId="5167D6E4" w14:textId="77777777" w:rsidR="0078381D" w:rsidRPr="00141EB7" w:rsidRDefault="0078381D" w:rsidP="00A303D4">
                          <w:pPr>
                            <w:spacing w:line="360" w:lineRule="auto"/>
                            <w:rPr>
                              <w:color w:val="000000" w:themeColor="text1"/>
                              <w:sz w:val="14"/>
                              <w:lang w:val="en-US"/>
                            </w:rPr>
                          </w:pPr>
                          <w:proofErr w:type="spellStart"/>
                          <w:r w:rsidRPr="00141EB7">
                            <w:rPr>
                              <w:color w:val="000000" w:themeColor="text1"/>
                              <w:sz w:val="14"/>
                              <w:lang w:val="en-US"/>
                            </w:rPr>
                            <w:t>Leiterin</w:t>
                          </w:r>
                          <w:proofErr w:type="spellEnd"/>
                          <w:r w:rsidRPr="00141EB7">
                            <w:rPr>
                              <w:color w:val="000000" w:themeColor="text1"/>
                              <w:sz w:val="14"/>
                              <w:lang w:val="en-US"/>
                            </w:rPr>
                            <w:t xml:space="preserve"> Corporate Communications</w:t>
                          </w:r>
                        </w:p>
                        <w:p w14:paraId="17ABCD76" w14:textId="77777777" w:rsidR="0078381D" w:rsidRPr="00141EB7" w:rsidRDefault="0078381D" w:rsidP="00A303D4">
                          <w:pPr>
                            <w:spacing w:line="360" w:lineRule="auto"/>
                            <w:rPr>
                              <w:color w:val="000000" w:themeColor="text1"/>
                              <w:sz w:val="14"/>
                              <w:lang w:val="en-US"/>
                            </w:rPr>
                          </w:pPr>
                          <w:r w:rsidRPr="00141EB7">
                            <w:rPr>
                              <w:color w:val="000000" w:themeColor="text1"/>
                              <w:sz w:val="14"/>
                              <w:lang w:val="en-US"/>
                            </w:rPr>
                            <w:t>Tel. 06201 80-4094</w:t>
                          </w:r>
                        </w:p>
                        <w:p w14:paraId="34F5D92C" w14:textId="77777777" w:rsidR="0078381D" w:rsidRPr="00141EB7" w:rsidRDefault="0078381D" w:rsidP="00A303D4">
                          <w:pPr>
                            <w:spacing w:line="360" w:lineRule="auto"/>
                            <w:rPr>
                              <w:color w:val="000000" w:themeColor="text1"/>
                              <w:sz w:val="14"/>
                              <w:lang w:val="en-US"/>
                            </w:rPr>
                          </w:pPr>
                          <w:r w:rsidRPr="00141EB7">
                            <w:rPr>
                              <w:color w:val="000000" w:themeColor="text1"/>
                              <w:sz w:val="14"/>
                              <w:lang w:val="en-US"/>
                            </w:rPr>
                            <w:t>Fax 06201 88-4094</w:t>
                          </w:r>
                        </w:p>
                        <w:p w14:paraId="56993464" w14:textId="77777777" w:rsidR="0078381D" w:rsidRPr="00141EB7" w:rsidRDefault="0078381D" w:rsidP="00A303D4">
                          <w:pPr>
                            <w:spacing w:line="360" w:lineRule="auto"/>
                            <w:rPr>
                              <w:color w:val="000000" w:themeColor="text1"/>
                              <w:sz w:val="14"/>
                              <w:lang w:val="en-US"/>
                            </w:rPr>
                          </w:pPr>
                          <w:r w:rsidRPr="00141EB7">
                            <w:rPr>
                              <w:color w:val="000000" w:themeColor="text1"/>
                              <w:sz w:val="14"/>
                              <w:lang w:val="en-US"/>
                            </w:rPr>
                            <w:t>cornelia.buchta-noack@freudenberg.de</w:t>
                          </w:r>
                        </w:p>
                        <w:p w14:paraId="4E7BBE23" w14:textId="77777777" w:rsidR="0078381D" w:rsidRPr="005A41BE" w:rsidRDefault="0078381D" w:rsidP="00A303D4">
                          <w:pPr>
                            <w:spacing w:line="360" w:lineRule="auto"/>
                            <w:rPr>
                              <w:color w:val="000000" w:themeColor="text1"/>
                              <w:sz w:val="14"/>
                              <w:lang w:val="en-US"/>
                            </w:rPr>
                          </w:pPr>
                          <w:r w:rsidRPr="005A41BE">
                            <w:rPr>
                              <w:color w:val="000000" w:themeColor="text1"/>
                              <w:sz w:val="14"/>
                              <w:lang w:val="en-US"/>
                            </w:rPr>
                            <w:t>www.freudenberg.de</w:t>
                          </w:r>
                        </w:p>
                        <w:p w14:paraId="7C3A2E6F" w14:textId="77777777" w:rsidR="0078381D" w:rsidRPr="005A41BE" w:rsidRDefault="0078381D" w:rsidP="00A303D4">
                          <w:pPr>
                            <w:spacing w:line="360" w:lineRule="auto"/>
                            <w:rPr>
                              <w:b/>
                              <w:color w:val="0063B0"/>
                              <w:sz w:val="14"/>
                              <w:lang w:val="en-US"/>
                            </w:rPr>
                          </w:pPr>
                        </w:p>
                        <w:p w14:paraId="5F1463D7" w14:textId="77777777" w:rsidR="0078381D" w:rsidRPr="005A41BE" w:rsidRDefault="0078381D" w:rsidP="00A303D4">
                          <w:pPr>
                            <w:spacing w:line="360" w:lineRule="auto"/>
                            <w:rPr>
                              <w:color w:val="000000" w:themeColor="text1"/>
                              <w:sz w:val="14"/>
                              <w:lang w:val="en-US"/>
                            </w:rPr>
                          </w:pPr>
                          <w:proofErr w:type="spellStart"/>
                          <w:r w:rsidRPr="005A41BE">
                            <w:rPr>
                              <w:color w:val="000000" w:themeColor="text1"/>
                              <w:sz w:val="14"/>
                              <w:lang w:val="en-US"/>
                            </w:rPr>
                            <w:t>Vorname</w:t>
                          </w:r>
                          <w:proofErr w:type="spellEnd"/>
                          <w:r w:rsidRPr="005A41BE">
                            <w:rPr>
                              <w:color w:val="000000" w:themeColor="text1"/>
                              <w:sz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5A41BE">
                            <w:rPr>
                              <w:color w:val="000000" w:themeColor="text1"/>
                              <w:sz w:val="14"/>
                              <w:lang w:val="en-US"/>
                            </w:rPr>
                            <w:t>Nachname</w:t>
                          </w:r>
                          <w:proofErr w:type="spellEnd"/>
                        </w:p>
                        <w:p w14:paraId="2C471130" w14:textId="77777777" w:rsidR="0078381D" w:rsidRPr="00141EB7" w:rsidRDefault="0078381D" w:rsidP="00A303D4">
                          <w:pPr>
                            <w:spacing w:line="360" w:lineRule="auto"/>
                            <w:rPr>
                              <w:color w:val="000000" w:themeColor="text1"/>
                              <w:sz w:val="14"/>
                              <w:lang w:val="en-US"/>
                            </w:rPr>
                          </w:pPr>
                          <w:r w:rsidRPr="005A41BE">
                            <w:rPr>
                              <w:color w:val="000000" w:themeColor="text1"/>
                              <w:sz w:val="14"/>
                              <w:lang w:val="en-US"/>
                            </w:rPr>
                            <w:t xml:space="preserve">Freudenberg &amp; Co. </w:t>
                          </w:r>
                          <w:r w:rsidRPr="00141EB7">
                            <w:rPr>
                              <w:color w:val="000000" w:themeColor="text1"/>
                              <w:sz w:val="14"/>
                              <w:lang w:val="en-US"/>
                            </w:rPr>
                            <w:t>KG</w:t>
                          </w:r>
                        </w:p>
                        <w:p w14:paraId="3D6B2F5C" w14:textId="77777777" w:rsidR="0078381D" w:rsidRPr="00141EB7" w:rsidRDefault="0078381D" w:rsidP="00A303D4">
                          <w:pPr>
                            <w:spacing w:line="360" w:lineRule="auto"/>
                            <w:rPr>
                              <w:color w:val="000000" w:themeColor="text1"/>
                              <w:sz w:val="14"/>
                              <w:lang w:val="en-US"/>
                            </w:rPr>
                          </w:pPr>
                          <w:r w:rsidRPr="00141EB7">
                            <w:rPr>
                              <w:color w:val="000000" w:themeColor="text1"/>
                              <w:sz w:val="14"/>
                              <w:lang w:val="en-US"/>
                            </w:rPr>
                            <w:t>Corporate Communications</w:t>
                          </w:r>
                        </w:p>
                        <w:p w14:paraId="5404BCDB" w14:textId="77777777" w:rsidR="0078381D" w:rsidRPr="005A41BE" w:rsidRDefault="0078381D" w:rsidP="00A303D4">
                          <w:pPr>
                            <w:spacing w:line="360" w:lineRule="auto"/>
                            <w:rPr>
                              <w:color w:val="000000" w:themeColor="text1"/>
                              <w:sz w:val="14"/>
                              <w:lang w:val="fr-FR"/>
                            </w:rPr>
                          </w:pPr>
                          <w:r w:rsidRPr="005A41BE">
                            <w:rPr>
                              <w:color w:val="000000" w:themeColor="text1"/>
                              <w:sz w:val="14"/>
                              <w:lang w:val="fr-FR"/>
                            </w:rPr>
                            <w:t>Tel. 06201 80-XXXX</w:t>
                          </w:r>
                        </w:p>
                        <w:p w14:paraId="54CDEEA1" w14:textId="77777777" w:rsidR="0078381D" w:rsidRPr="005A41BE" w:rsidRDefault="0078381D" w:rsidP="00A303D4">
                          <w:pPr>
                            <w:spacing w:line="360" w:lineRule="auto"/>
                            <w:rPr>
                              <w:color w:val="000000" w:themeColor="text1"/>
                              <w:sz w:val="14"/>
                              <w:lang w:val="fr-FR"/>
                            </w:rPr>
                          </w:pPr>
                          <w:r w:rsidRPr="005A41BE">
                            <w:rPr>
                              <w:color w:val="000000" w:themeColor="text1"/>
                              <w:sz w:val="14"/>
                              <w:lang w:val="fr-FR"/>
                            </w:rPr>
                            <w:t>Fax 06201 88-XXXX</w:t>
                          </w:r>
                        </w:p>
                        <w:p w14:paraId="7B4884DB" w14:textId="77777777" w:rsidR="0078381D" w:rsidRPr="005A41BE" w:rsidRDefault="0078381D" w:rsidP="00A303D4">
                          <w:pPr>
                            <w:spacing w:line="360" w:lineRule="auto"/>
                            <w:rPr>
                              <w:color w:val="000000" w:themeColor="text1"/>
                              <w:sz w:val="14"/>
                              <w:lang w:val="fr-FR"/>
                            </w:rPr>
                          </w:pPr>
                          <w:r w:rsidRPr="005A41BE">
                            <w:rPr>
                              <w:color w:val="000000" w:themeColor="text1"/>
                              <w:sz w:val="14"/>
                              <w:lang w:val="fr-FR"/>
                            </w:rPr>
                            <w:t>vorname.nachname@freudenberg.de</w:t>
                          </w:r>
                        </w:p>
                        <w:p w14:paraId="281DB4C1" w14:textId="77777777" w:rsidR="0078381D" w:rsidRPr="00141EB7" w:rsidRDefault="0078381D" w:rsidP="00A303D4">
                          <w:pPr>
                            <w:spacing w:line="360" w:lineRule="auto"/>
                            <w:rPr>
                              <w:color w:val="000000" w:themeColor="text1"/>
                              <w:sz w:val="14"/>
                              <w:lang w:val="en-US"/>
                            </w:rPr>
                          </w:pPr>
                          <w:r w:rsidRPr="00141EB7">
                            <w:rPr>
                              <w:color w:val="000000" w:themeColor="text1"/>
                              <w:sz w:val="14"/>
                              <w:lang w:val="en-US"/>
                            </w:rPr>
                            <w:t>www.freudenberg.de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66.45pt;margin-top:60.95pt;width:133.05pt;height:20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" stroked="f" strokeweight=".25pt">
              <v:textbox inset="0,0,0,0">
                <w:txbxContent>
                  <w:p w14:paraId="636FA7DE" w14:textId="77777777" w:rsidR="0078381D" w:rsidRPr="00170CDD" w:rsidRDefault="0078381D" w:rsidP="00A303D4">
                    <w:pPr>
                      <w:spacing w:line="360" w:lineRule="auto"/>
                      <w:rPr>
                        <w:b/>
                        <w:color w:val="004388"/>
                        <w:sz w:val="14"/>
                      </w:rPr>
                    </w:pPr>
                    <w:r w:rsidRPr="00170CDD">
                      <w:rPr>
                        <w:b/>
                        <w:color w:val="004388"/>
                        <w:sz w:val="14"/>
                      </w:rPr>
                      <w:t>Pressekontakt</w:t>
                    </w:r>
                  </w:p>
                  <w:p w14:paraId="4D87E4FC" w14:textId="77777777" w:rsidR="0078381D" w:rsidRPr="00FA0CC4" w:rsidRDefault="0078381D" w:rsidP="00A303D4">
                    <w:pPr>
                      <w:spacing w:line="360" w:lineRule="auto"/>
                      <w:rPr>
                        <w:color w:val="000000" w:themeColor="text1"/>
                        <w:sz w:val="14"/>
                      </w:rPr>
                    </w:pPr>
                    <w:r w:rsidRPr="00FA0CC4">
                      <w:rPr>
                        <w:color w:val="000000" w:themeColor="text1"/>
                        <w:sz w:val="14"/>
                      </w:rPr>
                      <w:t>Cornelia Buchta-Noack</w:t>
                    </w:r>
                  </w:p>
                  <w:p w14:paraId="7168829E" w14:textId="77777777" w:rsidR="0078381D" w:rsidRPr="00141EB7" w:rsidRDefault="0078381D" w:rsidP="00A303D4">
                    <w:pPr>
                      <w:spacing w:line="360" w:lineRule="auto"/>
                      <w:rPr>
                        <w:color w:val="000000" w:themeColor="text1"/>
                        <w:sz w:val="14"/>
                        <w:lang w:val="en-US"/>
                      </w:rPr>
                    </w:pPr>
                    <w:r w:rsidRPr="00FA0CC4">
                      <w:rPr>
                        <w:color w:val="000000" w:themeColor="text1"/>
                        <w:sz w:val="14"/>
                      </w:rPr>
                      <w:t xml:space="preserve">Freudenberg &amp; Co. </w:t>
                    </w:r>
                    <w:r w:rsidRPr="00141EB7">
                      <w:rPr>
                        <w:color w:val="000000" w:themeColor="text1"/>
                        <w:sz w:val="14"/>
                        <w:lang w:val="en-US"/>
                      </w:rPr>
                      <w:t>KG</w:t>
                    </w:r>
                  </w:p>
                  <w:p w14:paraId="5167D6E4" w14:textId="77777777" w:rsidR="0078381D" w:rsidRPr="00141EB7" w:rsidRDefault="0078381D" w:rsidP="00A303D4">
                    <w:pPr>
                      <w:spacing w:line="360" w:lineRule="auto"/>
                      <w:rPr>
                        <w:color w:val="000000" w:themeColor="text1"/>
                        <w:sz w:val="14"/>
                        <w:lang w:val="en-US"/>
                      </w:rPr>
                    </w:pPr>
                    <w:proofErr w:type="spellStart"/>
                    <w:r w:rsidRPr="00141EB7">
                      <w:rPr>
                        <w:color w:val="000000" w:themeColor="text1"/>
                        <w:sz w:val="14"/>
                        <w:lang w:val="en-US"/>
                      </w:rPr>
                      <w:t>Leiterin</w:t>
                    </w:r>
                    <w:proofErr w:type="spellEnd"/>
                    <w:r w:rsidRPr="00141EB7">
                      <w:rPr>
                        <w:color w:val="000000" w:themeColor="text1"/>
                        <w:sz w:val="14"/>
                        <w:lang w:val="en-US"/>
                      </w:rPr>
                      <w:t xml:space="preserve"> Corporate Communications</w:t>
                    </w:r>
                  </w:p>
                  <w:p w14:paraId="17ABCD76" w14:textId="77777777" w:rsidR="0078381D" w:rsidRPr="00141EB7" w:rsidRDefault="0078381D" w:rsidP="00A303D4">
                    <w:pPr>
                      <w:spacing w:line="360" w:lineRule="auto"/>
                      <w:rPr>
                        <w:color w:val="000000" w:themeColor="text1"/>
                        <w:sz w:val="14"/>
                        <w:lang w:val="en-US"/>
                      </w:rPr>
                    </w:pPr>
                    <w:r w:rsidRPr="00141EB7">
                      <w:rPr>
                        <w:color w:val="000000" w:themeColor="text1"/>
                        <w:sz w:val="14"/>
                        <w:lang w:val="en-US"/>
                      </w:rPr>
                      <w:t>Tel. 06201 80-4094</w:t>
                    </w:r>
                  </w:p>
                  <w:p w14:paraId="34F5D92C" w14:textId="77777777" w:rsidR="0078381D" w:rsidRPr="00141EB7" w:rsidRDefault="0078381D" w:rsidP="00A303D4">
                    <w:pPr>
                      <w:spacing w:line="360" w:lineRule="auto"/>
                      <w:rPr>
                        <w:color w:val="000000" w:themeColor="text1"/>
                        <w:sz w:val="14"/>
                        <w:lang w:val="en-US"/>
                      </w:rPr>
                    </w:pPr>
                    <w:r w:rsidRPr="00141EB7">
                      <w:rPr>
                        <w:color w:val="000000" w:themeColor="text1"/>
                        <w:sz w:val="14"/>
                        <w:lang w:val="en-US"/>
                      </w:rPr>
                      <w:t>Fax 06201 88-4094</w:t>
                    </w:r>
                  </w:p>
                  <w:p w14:paraId="56993464" w14:textId="77777777" w:rsidR="0078381D" w:rsidRPr="00141EB7" w:rsidRDefault="0078381D" w:rsidP="00A303D4">
                    <w:pPr>
                      <w:spacing w:line="360" w:lineRule="auto"/>
                      <w:rPr>
                        <w:color w:val="000000" w:themeColor="text1"/>
                        <w:sz w:val="14"/>
                        <w:lang w:val="en-US"/>
                      </w:rPr>
                    </w:pPr>
                    <w:r w:rsidRPr="00141EB7">
                      <w:rPr>
                        <w:color w:val="000000" w:themeColor="text1"/>
                        <w:sz w:val="14"/>
                        <w:lang w:val="en-US"/>
                      </w:rPr>
                      <w:t>cornelia.buchta-noack@freudenberg.de</w:t>
                    </w:r>
                  </w:p>
                  <w:p w14:paraId="4E7BBE23" w14:textId="77777777" w:rsidR="0078381D" w:rsidRPr="005A41BE" w:rsidRDefault="0078381D" w:rsidP="00A303D4">
                    <w:pPr>
                      <w:spacing w:line="360" w:lineRule="auto"/>
                      <w:rPr>
                        <w:color w:val="000000" w:themeColor="text1"/>
                        <w:sz w:val="14"/>
                        <w:lang w:val="en-US"/>
                      </w:rPr>
                    </w:pPr>
                    <w:r w:rsidRPr="005A41BE">
                      <w:rPr>
                        <w:color w:val="000000" w:themeColor="text1"/>
                        <w:sz w:val="14"/>
                        <w:lang w:val="en-US"/>
                      </w:rPr>
                      <w:t>www.freudenberg.de</w:t>
                    </w:r>
                  </w:p>
                  <w:p w14:paraId="7C3A2E6F" w14:textId="77777777" w:rsidR="0078381D" w:rsidRPr="005A41BE" w:rsidRDefault="0078381D" w:rsidP="00A303D4">
                    <w:pPr>
                      <w:spacing w:line="360" w:lineRule="auto"/>
                      <w:rPr>
                        <w:b/>
                        <w:color w:val="0063B0"/>
                        <w:sz w:val="14"/>
                        <w:lang w:val="en-US"/>
                      </w:rPr>
                    </w:pPr>
                  </w:p>
                  <w:p w14:paraId="5F1463D7" w14:textId="77777777" w:rsidR="0078381D" w:rsidRPr="005A41BE" w:rsidRDefault="0078381D" w:rsidP="00A303D4">
                    <w:pPr>
                      <w:spacing w:line="360" w:lineRule="auto"/>
                      <w:rPr>
                        <w:color w:val="000000" w:themeColor="text1"/>
                        <w:sz w:val="14"/>
                        <w:lang w:val="en-US"/>
                      </w:rPr>
                    </w:pPr>
                    <w:proofErr w:type="spellStart"/>
                    <w:r w:rsidRPr="005A41BE">
                      <w:rPr>
                        <w:color w:val="000000" w:themeColor="text1"/>
                        <w:sz w:val="14"/>
                        <w:lang w:val="en-US"/>
                      </w:rPr>
                      <w:t>Vorname</w:t>
                    </w:r>
                    <w:proofErr w:type="spellEnd"/>
                    <w:r w:rsidRPr="005A41BE">
                      <w:rPr>
                        <w:color w:val="000000" w:themeColor="text1"/>
                        <w:sz w:val="14"/>
                        <w:lang w:val="en-US"/>
                      </w:rPr>
                      <w:t xml:space="preserve"> </w:t>
                    </w:r>
                    <w:proofErr w:type="spellStart"/>
                    <w:r w:rsidRPr="005A41BE">
                      <w:rPr>
                        <w:color w:val="000000" w:themeColor="text1"/>
                        <w:sz w:val="14"/>
                        <w:lang w:val="en-US"/>
                      </w:rPr>
                      <w:t>Nachname</w:t>
                    </w:r>
                    <w:proofErr w:type="spellEnd"/>
                  </w:p>
                  <w:p w14:paraId="2C471130" w14:textId="77777777" w:rsidR="0078381D" w:rsidRPr="00141EB7" w:rsidRDefault="0078381D" w:rsidP="00A303D4">
                    <w:pPr>
                      <w:spacing w:line="360" w:lineRule="auto"/>
                      <w:rPr>
                        <w:color w:val="000000" w:themeColor="text1"/>
                        <w:sz w:val="14"/>
                        <w:lang w:val="en-US"/>
                      </w:rPr>
                    </w:pPr>
                    <w:r w:rsidRPr="005A41BE">
                      <w:rPr>
                        <w:color w:val="000000" w:themeColor="text1"/>
                        <w:sz w:val="14"/>
                        <w:lang w:val="en-US"/>
                      </w:rPr>
                      <w:t xml:space="preserve">Freudenberg &amp; Co. </w:t>
                    </w:r>
                    <w:r w:rsidRPr="00141EB7">
                      <w:rPr>
                        <w:color w:val="000000" w:themeColor="text1"/>
                        <w:sz w:val="14"/>
                        <w:lang w:val="en-US"/>
                      </w:rPr>
                      <w:t>KG</w:t>
                    </w:r>
                  </w:p>
                  <w:p w14:paraId="3D6B2F5C" w14:textId="77777777" w:rsidR="0078381D" w:rsidRPr="00141EB7" w:rsidRDefault="0078381D" w:rsidP="00A303D4">
                    <w:pPr>
                      <w:spacing w:line="360" w:lineRule="auto"/>
                      <w:rPr>
                        <w:color w:val="000000" w:themeColor="text1"/>
                        <w:sz w:val="14"/>
                        <w:lang w:val="en-US"/>
                      </w:rPr>
                    </w:pPr>
                    <w:r w:rsidRPr="00141EB7">
                      <w:rPr>
                        <w:color w:val="000000" w:themeColor="text1"/>
                        <w:sz w:val="14"/>
                        <w:lang w:val="en-US"/>
                      </w:rPr>
                      <w:t>Corporate Communications</w:t>
                    </w:r>
                  </w:p>
                  <w:p w14:paraId="5404BCDB" w14:textId="77777777" w:rsidR="0078381D" w:rsidRPr="005A41BE" w:rsidRDefault="0078381D" w:rsidP="00A303D4">
                    <w:pPr>
                      <w:spacing w:line="360" w:lineRule="auto"/>
                      <w:rPr>
                        <w:color w:val="000000" w:themeColor="text1"/>
                        <w:sz w:val="14"/>
                        <w:lang w:val="fr-FR"/>
                      </w:rPr>
                    </w:pPr>
                    <w:r w:rsidRPr="005A41BE">
                      <w:rPr>
                        <w:color w:val="000000" w:themeColor="text1"/>
                        <w:sz w:val="14"/>
                        <w:lang w:val="fr-FR"/>
                      </w:rPr>
                      <w:t>Tel. 06201 80-XXXX</w:t>
                    </w:r>
                  </w:p>
                  <w:p w14:paraId="54CDEEA1" w14:textId="77777777" w:rsidR="0078381D" w:rsidRPr="005A41BE" w:rsidRDefault="0078381D" w:rsidP="00A303D4">
                    <w:pPr>
                      <w:spacing w:line="360" w:lineRule="auto"/>
                      <w:rPr>
                        <w:color w:val="000000" w:themeColor="text1"/>
                        <w:sz w:val="14"/>
                        <w:lang w:val="fr-FR"/>
                      </w:rPr>
                    </w:pPr>
                    <w:r w:rsidRPr="005A41BE">
                      <w:rPr>
                        <w:color w:val="000000" w:themeColor="text1"/>
                        <w:sz w:val="14"/>
                        <w:lang w:val="fr-FR"/>
                      </w:rPr>
                      <w:t>Fax 06201 88-XXXX</w:t>
                    </w:r>
                  </w:p>
                  <w:p w14:paraId="7B4884DB" w14:textId="77777777" w:rsidR="0078381D" w:rsidRPr="005A41BE" w:rsidRDefault="0078381D" w:rsidP="00A303D4">
                    <w:pPr>
                      <w:spacing w:line="360" w:lineRule="auto"/>
                      <w:rPr>
                        <w:color w:val="000000" w:themeColor="text1"/>
                        <w:sz w:val="14"/>
                        <w:lang w:val="fr-FR"/>
                      </w:rPr>
                    </w:pPr>
                    <w:r w:rsidRPr="005A41BE">
                      <w:rPr>
                        <w:color w:val="000000" w:themeColor="text1"/>
                        <w:sz w:val="14"/>
                        <w:lang w:val="fr-FR"/>
                      </w:rPr>
                      <w:t>vorname.nachname@freudenberg.de</w:t>
                    </w:r>
                  </w:p>
                  <w:p w14:paraId="281DB4C1" w14:textId="77777777" w:rsidR="0078381D" w:rsidRPr="00141EB7" w:rsidRDefault="0078381D" w:rsidP="00A303D4">
                    <w:pPr>
                      <w:spacing w:line="360" w:lineRule="auto"/>
                      <w:rPr>
                        <w:color w:val="000000" w:themeColor="text1"/>
                        <w:sz w:val="14"/>
                        <w:lang w:val="en-US"/>
                      </w:rPr>
                    </w:pPr>
                    <w:r w:rsidRPr="00141EB7">
                      <w:rPr>
                        <w:color w:val="000000" w:themeColor="text1"/>
                        <w:sz w:val="14"/>
                        <w:lang w:val="en-US"/>
                      </w:rPr>
                      <w:t>www.freudenberg.de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b/>
        <w:sz w:val="32"/>
        <w:szCs w:val="27"/>
      </w:rPr>
      <w:t>Presseinformation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0D031" w14:textId="77777777" w:rsidR="00CC3B0E" w:rsidRDefault="00170CDD" w:rsidP="00BB7F9A">
    <w:pPr>
      <w:rPr>
        <w:rFonts w:ascii="Arial Black" w:hAnsi="Arial Black" w:cs="Arial"/>
        <w:b/>
        <w:sz w:val="32"/>
        <w:szCs w:val="27"/>
      </w:rPr>
    </w:pPr>
    <w:r>
      <w:rPr>
        <w:rFonts w:ascii="Arial Black" w:hAnsi="Arial Black" w:cs="Arial"/>
        <w:b/>
        <w:noProof/>
        <w:sz w:val="32"/>
        <w:szCs w:val="27"/>
        <w:lang w:eastAsia="zh-CN"/>
      </w:rPr>
      <w:drawing>
        <wp:anchor distT="0" distB="0" distL="114300" distR="114300" simplePos="0" relativeHeight="251667456" behindDoc="1" locked="0" layoutInCell="1" allowOverlap="1" wp14:anchorId="23FAFD90" wp14:editId="6EDE51E7">
          <wp:simplePos x="0" y="0"/>
          <wp:positionH relativeFrom="column">
            <wp:posOffset>4111625</wp:posOffset>
          </wp:positionH>
          <wp:positionV relativeFrom="paragraph">
            <wp:posOffset>93345</wp:posOffset>
          </wp:positionV>
          <wp:extent cx="2124000" cy="372211"/>
          <wp:effectExtent l="0" t="0" r="0" b="8890"/>
          <wp:wrapTight wrapText="bothSides">
            <wp:wrapPolygon edited="0">
              <wp:start x="0" y="0"/>
              <wp:lineTo x="0" y="21010"/>
              <wp:lineTo x="21316" y="21010"/>
              <wp:lineTo x="21316" y="0"/>
              <wp:lineTo x="0" y="0"/>
            </wp:wrapPolygon>
          </wp:wrapTight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eu_CMYK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00" cy="3722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7FBD5F" w14:textId="77777777" w:rsidR="00CC3B0E" w:rsidRPr="00EE6B64" w:rsidRDefault="00CC3B0E" w:rsidP="00BB7F9A">
    <w:pPr>
      <w:rPr>
        <w:rFonts w:cs="Arial"/>
        <w:b/>
        <w:sz w:val="32"/>
        <w:szCs w:val="2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7FF8"/>
    <w:multiLevelType w:val="hybridMultilevel"/>
    <w:tmpl w:val="562C596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74F67"/>
    <w:multiLevelType w:val="hybridMultilevel"/>
    <w:tmpl w:val="2F6A48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92CEE"/>
    <w:multiLevelType w:val="hybridMultilevel"/>
    <w:tmpl w:val="B03A2316"/>
    <w:lvl w:ilvl="0" w:tplc="1C66BE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3B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F9A"/>
    <w:rsid w:val="00062D3B"/>
    <w:rsid w:val="000D713F"/>
    <w:rsid w:val="000F1A0F"/>
    <w:rsid w:val="000F4B7D"/>
    <w:rsid w:val="0011079F"/>
    <w:rsid w:val="0012227A"/>
    <w:rsid w:val="00141EB7"/>
    <w:rsid w:val="00157715"/>
    <w:rsid w:val="00170CDD"/>
    <w:rsid w:val="001C497F"/>
    <w:rsid w:val="001E2F72"/>
    <w:rsid w:val="00230317"/>
    <w:rsid w:val="00246870"/>
    <w:rsid w:val="002616BE"/>
    <w:rsid w:val="00271B37"/>
    <w:rsid w:val="002B0229"/>
    <w:rsid w:val="002C5A28"/>
    <w:rsid w:val="003064EC"/>
    <w:rsid w:val="0031232E"/>
    <w:rsid w:val="0035799C"/>
    <w:rsid w:val="003D209B"/>
    <w:rsid w:val="00437652"/>
    <w:rsid w:val="00446A3C"/>
    <w:rsid w:val="00497612"/>
    <w:rsid w:val="004B7A3F"/>
    <w:rsid w:val="004C2814"/>
    <w:rsid w:val="004C3337"/>
    <w:rsid w:val="004F6DDA"/>
    <w:rsid w:val="00503CE6"/>
    <w:rsid w:val="005203A6"/>
    <w:rsid w:val="00520A2C"/>
    <w:rsid w:val="00541A2E"/>
    <w:rsid w:val="00544EF3"/>
    <w:rsid w:val="00553342"/>
    <w:rsid w:val="005824BF"/>
    <w:rsid w:val="005A41BE"/>
    <w:rsid w:val="005A4DD7"/>
    <w:rsid w:val="005D2D36"/>
    <w:rsid w:val="0060587A"/>
    <w:rsid w:val="006512D9"/>
    <w:rsid w:val="006C08EB"/>
    <w:rsid w:val="006D080E"/>
    <w:rsid w:val="006E266B"/>
    <w:rsid w:val="00732CE7"/>
    <w:rsid w:val="0078381D"/>
    <w:rsid w:val="007A4190"/>
    <w:rsid w:val="0082519A"/>
    <w:rsid w:val="008407A4"/>
    <w:rsid w:val="00890B64"/>
    <w:rsid w:val="008B08E8"/>
    <w:rsid w:val="008F5D78"/>
    <w:rsid w:val="0093564A"/>
    <w:rsid w:val="00984F65"/>
    <w:rsid w:val="00991684"/>
    <w:rsid w:val="009C07DA"/>
    <w:rsid w:val="009C7229"/>
    <w:rsid w:val="00A05A6D"/>
    <w:rsid w:val="00A278CF"/>
    <w:rsid w:val="00A303D4"/>
    <w:rsid w:val="00A3287F"/>
    <w:rsid w:val="00AF2D4D"/>
    <w:rsid w:val="00B27DFE"/>
    <w:rsid w:val="00B8342C"/>
    <w:rsid w:val="00BB7F9A"/>
    <w:rsid w:val="00BF463F"/>
    <w:rsid w:val="00C56F42"/>
    <w:rsid w:val="00CC3B0E"/>
    <w:rsid w:val="00CC524A"/>
    <w:rsid w:val="00D138CD"/>
    <w:rsid w:val="00D67AFB"/>
    <w:rsid w:val="00DA7AE3"/>
    <w:rsid w:val="00DC2B53"/>
    <w:rsid w:val="00DC3CEC"/>
    <w:rsid w:val="00E1783A"/>
    <w:rsid w:val="00E32B09"/>
    <w:rsid w:val="00E66521"/>
    <w:rsid w:val="00E960E1"/>
    <w:rsid w:val="00EB144B"/>
    <w:rsid w:val="00EC2BC6"/>
    <w:rsid w:val="00EE6B64"/>
    <w:rsid w:val="00F64FF2"/>
    <w:rsid w:val="00FA0CC4"/>
    <w:rsid w:val="00FB55E7"/>
    <w:rsid w:val="00FB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0E009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08E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1">
    <w:name w:val="heading 1"/>
    <w:aliases w:val="Adressfeldheader"/>
    <w:basedOn w:val="Standard"/>
    <w:next w:val="Standard"/>
    <w:link w:val="berschrift1Zchn"/>
    <w:qFormat/>
    <w:rsid w:val="006C08EB"/>
    <w:pPr>
      <w:keepNext/>
      <w:spacing w:after="120"/>
      <w:outlineLvl w:val="0"/>
    </w:pPr>
    <w:rPr>
      <w:rFonts w:cs="Marlett"/>
      <w:b/>
      <w:sz w:val="16"/>
      <w:szCs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7F9A"/>
    <w:rPr>
      <w:rFonts w:ascii="Tahoma" w:eastAsiaTheme="minorEastAsia" w:hAnsi="Tahoma" w:cs="Tahoma"/>
      <w:sz w:val="16"/>
      <w:szCs w:val="16"/>
      <w:lang w:eastAsia="ja-JP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7F9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B7F9A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KopfzeileZchn">
    <w:name w:val="Kopfzeile Zchn"/>
    <w:basedOn w:val="Absatz-Standardschriftart"/>
    <w:link w:val="Kopfzeile"/>
    <w:uiPriority w:val="99"/>
    <w:rsid w:val="00BB7F9A"/>
  </w:style>
  <w:style w:type="paragraph" w:styleId="Fuzeile">
    <w:name w:val="footer"/>
    <w:basedOn w:val="Standard"/>
    <w:link w:val="FuzeileZchn"/>
    <w:uiPriority w:val="99"/>
    <w:unhideWhenUsed/>
    <w:rsid w:val="00BB7F9A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FuzeileZchn">
    <w:name w:val="Fußzeile Zchn"/>
    <w:basedOn w:val="Absatz-Standardschriftart"/>
    <w:link w:val="Fuzeile"/>
    <w:uiPriority w:val="99"/>
    <w:rsid w:val="00BB7F9A"/>
  </w:style>
  <w:style w:type="character" w:styleId="Hyperlink">
    <w:name w:val="Hyperlink"/>
    <w:basedOn w:val="Absatz-Standardschriftart"/>
    <w:uiPriority w:val="99"/>
    <w:unhideWhenUsed/>
    <w:rsid w:val="006C08EB"/>
    <w:rPr>
      <w:color w:val="0000FF" w:themeColor="hyperlink"/>
      <w:u w:val="single"/>
    </w:rPr>
  </w:style>
  <w:style w:type="character" w:customStyle="1" w:styleId="berschrift1Zchn">
    <w:name w:val="Überschrift 1 Zchn"/>
    <w:aliases w:val="Adressfeldheader Zchn"/>
    <w:basedOn w:val="Absatz-Standardschriftart"/>
    <w:link w:val="berschrift1"/>
    <w:rsid w:val="006C08EB"/>
    <w:rPr>
      <w:rFonts w:ascii="Arial" w:eastAsia="Times New Roman" w:hAnsi="Arial" w:cs="Marlett"/>
      <w:b/>
      <w:sz w:val="16"/>
      <w:szCs w:val="16"/>
      <w:u w:val="single"/>
      <w:lang w:eastAsia="de-DE"/>
    </w:rPr>
  </w:style>
  <w:style w:type="paragraph" w:customStyle="1" w:styleId="Adressfeld">
    <w:name w:val="Adressfeld"/>
    <w:basedOn w:val="Standard"/>
    <w:rsid w:val="006C08EB"/>
    <w:rPr>
      <w:bCs/>
      <w:sz w:val="22"/>
      <w:szCs w:val="22"/>
    </w:rPr>
  </w:style>
  <w:style w:type="paragraph" w:styleId="Listenabsatz">
    <w:name w:val="List Paragraph"/>
    <w:basedOn w:val="Standard"/>
    <w:uiPriority w:val="34"/>
    <w:qFormat/>
    <w:rsid w:val="0093564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916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9168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91684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9168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91684"/>
    <w:rPr>
      <w:rFonts w:ascii="Arial" w:eastAsia="Times New Roman" w:hAnsi="Arial" w:cs="Times New Roman"/>
      <w:b/>
      <w:bCs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08E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1">
    <w:name w:val="heading 1"/>
    <w:aliases w:val="Adressfeldheader"/>
    <w:basedOn w:val="Standard"/>
    <w:next w:val="Standard"/>
    <w:link w:val="berschrift1Zchn"/>
    <w:qFormat/>
    <w:rsid w:val="006C08EB"/>
    <w:pPr>
      <w:keepNext/>
      <w:spacing w:after="120"/>
      <w:outlineLvl w:val="0"/>
    </w:pPr>
    <w:rPr>
      <w:rFonts w:cs="Marlett"/>
      <w:b/>
      <w:sz w:val="16"/>
      <w:szCs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7F9A"/>
    <w:rPr>
      <w:rFonts w:ascii="Tahoma" w:eastAsiaTheme="minorEastAsia" w:hAnsi="Tahoma" w:cs="Tahoma"/>
      <w:sz w:val="16"/>
      <w:szCs w:val="16"/>
      <w:lang w:eastAsia="ja-JP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7F9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B7F9A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KopfzeileZchn">
    <w:name w:val="Kopfzeile Zchn"/>
    <w:basedOn w:val="Absatz-Standardschriftart"/>
    <w:link w:val="Kopfzeile"/>
    <w:uiPriority w:val="99"/>
    <w:rsid w:val="00BB7F9A"/>
  </w:style>
  <w:style w:type="paragraph" w:styleId="Fuzeile">
    <w:name w:val="footer"/>
    <w:basedOn w:val="Standard"/>
    <w:link w:val="FuzeileZchn"/>
    <w:uiPriority w:val="99"/>
    <w:unhideWhenUsed/>
    <w:rsid w:val="00BB7F9A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FuzeileZchn">
    <w:name w:val="Fußzeile Zchn"/>
    <w:basedOn w:val="Absatz-Standardschriftart"/>
    <w:link w:val="Fuzeile"/>
    <w:uiPriority w:val="99"/>
    <w:rsid w:val="00BB7F9A"/>
  </w:style>
  <w:style w:type="character" w:styleId="Hyperlink">
    <w:name w:val="Hyperlink"/>
    <w:basedOn w:val="Absatz-Standardschriftart"/>
    <w:uiPriority w:val="99"/>
    <w:unhideWhenUsed/>
    <w:rsid w:val="006C08EB"/>
    <w:rPr>
      <w:color w:val="0000FF" w:themeColor="hyperlink"/>
      <w:u w:val="single"/>
    </w:rPr>
  </w:style>
  <w:style w:type="character" w:customStyle="1" w:styleId="berschrift1Zchn">
    <w:name w:val="Überschrift 1 Zchn"/>
    <w:aliases w:val="Adressfeldheader Zchn"/>
    <w:basedOn w:val="Absatz-Standardschriftart"/>
    <w:link w:val="berschrift1"/>
    <w:rsid w:val="006C08EB"/>
    <w:rPr>
      <w:rFonts w:ascii="Arial" w:eastAsia="Times New Roman" w:hAnsi="Arial" w:cs="Marlett"/>
      <w:b/>
      <w:sz w:val="16"/>
      <w:szCs w:val="16"/>
      <w:u w:val="single"/>
      <w:lang w:eastAsia="de-DE"/>
    </w:rPr>
  </w:style>
  <w:style w:type="paragraph" w:customStyle="1" w:styleId="Adressfeld">
    <w:name w:val="Adressfeld"/>
    <w:basedOn w:val="Standard"/>
    <w:rsid w:val="006C08EB"/>
    <w:rPr>
      <w:bCs/>
      <w:sz w:val="22"/>
      <w:szCs w:val="22"/>
    </w:rPr>
  </w:style>
  <w:style w:type="paragraph" w:styleId="Listenabsatz">
    <w:name w:val="List Paragraph"/>
    <w:basedOn w:val="Standard"/>
    <w:uiPriority w:val="34"/>
    <w:qFormat/>
    <w:rsid w:val="0093564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916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9168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91684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9168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91684"/>
    <w:rPr>
      <w:rFonts w:ascii="Arial" w:eastAsia="Times New Roman" w:hAnsi="Arial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7D219F3BEB6E49BD44534FC6260491" ma:contentTypeVersion="0" ma:contentTypeDescription="Ein neues Dokument erstellen." ma:contentTypeScope="" ma:versionID="403850104dce46cb4c1913bf86c6b9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F1398-157A-40C7-9ECD-1C455973D59E}"/>
</file>

<file path=customXml/itemProps2.xml><?xml version="1.0" encoding="utf-8"?>
<ds:datastoreItem xmlns:ds="http://schemas.openxmlformats.org/officeDocument/2006/customXml" ds:itemID="{5FC7D0C9-6D60-48B6-B721-19643CBC6E89}"/>
</file>

<file path=customXml/itemProps3.xml><?xml version="1.0" encoding="utf-8"?>
<ds:datastoreItem xmlns:ds="http://schemas.openxmlformats.org/officeDocument/2006/customXml" ds:itemID="{98744D3A-C5BA-4D88-8D2A-89F35A5975C7}"/>
</file>

<file path=customXml/itemProps4.xml><?xml version="1.0" encoding="utf-8"?>
<ds:datastoreItem xmlns:ds="http://schemas.openxmlformats.org/officeDocument/2006/customXml" ds:itemID="{C57B6EA9-A5D5-4155-BBA8-EB5F405DA6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Freudenberg &amp; Co., Weinheim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Jacobi, Katrin (F&amp;Co.)</dc:creator>
  <cp:lastModifiedBy>Boettcher, Katrin</cp:lastModifiedBy>
  <cp:revision>5</cp:revision>
  <cp:lastPrinted>2015-08-28T06:19:00Z</cp:lastPrinted>
  <dcterms:created xsi:type="dcterms:W3CDTF">2015-09-03T06:56:00Z</dcterms:created>
  <dcterms:modified xsi:type="dcterms:W3CDTF">2015-09-03T13:19:00Z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0x0101005D7D219F3BEB6E49BD44534FC6260491</vt:lpwstr>
  </property>
</Properties>
</file>