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D4258" w14:textId="77777777" w:rsidR="00FD218D" w:rsidRPr="00163D58" w:rsidRDefault="00FD218D" w:rsidP="00DA74A5">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bookmarkStart w:id="2" w:name="_GoBack"/>
      <w:bookmarkEnd w:id="2"/>
      <w:r w:rsidRPr="00163D58">
        <w:rPr>
          <w:rFonts w:cs="Arial"/>
          <w:b/>
          <w:sz w:val="32"/>
          <w:szCs w:val="32"/>
          <w:lang w:val="en-US"/>
        </w:rPr>
        <w:t>P</w:t>
      </w:r>
      <w:r w:rsidR="00BE39A4" w:rsidRPr="00163D58">
        <w:rPr>
          <w:rFonts w:cs="Arial"/>
          <w:b/>
          <w:sz w:val="32"/>
          <w:szCs w:val="32"/>
          <w:lang w:val="en-US"/>
        </w:rPr>
        <w:t>RESS</w:t>
      </w:r>
      <w:r w:rsidR="00163D58" w:rsidRPr="00163D58">
        <w:rPr>
          <w:rFonts w:cs="Arial"/>
          <w:b/>
          <w:sz w:val="32"/>
          <w:szCs w:val="32"/>
          <w:lang w:val="en-US"/>
        </w:rPr>
        <w:t xml:space="preserve"> RELEASE</w:t>
      </w:r>
    </w:p>
    <w:p w14:paraId="06971ABD" w14:textId="77777777" w:rsidR="005848F2" w:rsidRPr="00163D58" w:rsidRDefault="005848F2" w:rsidP="00DA74A5">
      <w:pPr>
        <w:pStyle w:val="Copy"/>
        <w:tabs>
          <w:tab w:val="right" w:pos="9781"/>
        </w:tabs>
        <w:spacing w:line="340" w:lineRule="atLeast"/>
        <w:jc w:val="both"/>
        <w:rPr>
          <w:rFonts w:cs="Arial"/>
          <w:caps/>
          <w:sz w:val="32"/>
          <w:szCs w:val="32"/>
          <w:lang w:val="en-US"/>
        </w:rPr>
      </w:pPr>
    </w:p>
    <w:p w14:paraId="6DE9865F" w14:textId="77777777" w:rsidR="002C4EEF" w:rsidRPr="00163D58" w:rsidRDefault="002C4EEF" w:rsidP="00DA74A5">
      <w:pPr>
        <w:spacing w:line="360" w:lineRule="auto"/>
        <w:jc w:val="both"/>
        <w:rPr>
          <w:rFonts w:ascii="Arial" w:hAnsi="Arial" w:cs="Arial"/>
          <w:b/>
          <w:bCs/>
          <w:lang w:val="en-US"/>
        </w:rPr>
      </w:pPr>
    </w:p>
    <w:p w14:paraId="32D4CFD1" w14:textId="77777777" w:rsidR="00163D58" w:rsidRPr="00A27B76" w:rsidRDefault="002F7784" w:rsidP="002F7784">
      <w:pPr>
        <w:spacing w:line="360" w:lineRule="auto"/>
        <w:jc w:val="both"/>
        <w:rPr>
          <w:rFonts w:ascii="Arial" w:hAnsi="Arial" w:cs="Arial"/>
          <w:b/>
          <w:bCs/>
          <w:sz w:val="32"/>
          <w:szCs w:val="32"/>
          <w:lang w:val="en-US"/>
        </w:rPr>
      </w:pPr>
      <w:r w:rsidRPr="00A27B76">
        <w:rPr>
          <w:rFonts w:ascii="Arial" w:hAnsi="Arial" w:cs="Arial"/>
          <w:b/>
          <w:bCs/>
          <w:sz w:val="32"/>
          <w:szCs w:val="32"/>
          <w:lang w:val="en-US"/>
        </w:rPr>
        <w:t>Invisible but essential</w:t>
      </w:r>
    </w:p>
    <w:p w14:paraId="29354E95" w14:textId="77777777" w:rsidR="00322633" w:rsidRPr="00163D58" w:rsidRDefault="00322633" w:rsidP="00DA74A5">
      <w:pPr>
        <w:spacing w:line="360" w:lineRule="auto"/>
        <w:jc w:val="both"/>
        <w:rPr>
          <w:rFonts w:ascii="Arial" w:hAnsi="Arial" w:cs="Arial"/>
          <w:i/>
          <w:iCs/>
          <w:lang w:val="en-US"/>
        </w:rPr>
      </w:pPr>
    </w:p>
    <w:p w14:paraId="7D1472CE" w14:textId="77777777" w:rsidR="009B72CD" w:rsidRPr="00163D58" w:rsidRDefault="00163D58" w:rsidP="00E765D4">
      <w:pPr>
        <w:spacing w:line="360" w:lineRule="auto"/>
        <w:jc w:val="both"/>
        <w:rPr>
          <w:rFonts w:ascii="Arial" w:hAnsi="Arial" w:cs="Arial"/>
          <w:i/>
          <w:iCs/>
          <w:lang w:val="en-US"/>
        </w:rPr>
      </w:pPr>
      <w:r w:rsidRPr="00163D58">
        <w:rPr>
          <w:rFonts w:ascii="Arial" w:hAnsi="Arial" w:cs="Arial"/>
          <w:i/>
          <w:iCs/>
          <w:lang w:val="en-US"/>
        </w:rPr>
        <w:t xml:space="preserve">Freudenberg Performance Materials </w:t>
      </w:r>
      <w:r w:rsidR="00E765D4">
        <w:rPr>
          <w:rFonts w:ascii="Arial" w:hAnsi="Arial" w:cs="Arial"/>
          <w:i/>
          <w:iCs/>
          <w:lang w:val="en-US"/>
        </w:rPr>
        <w:t xml:space="preserve">will be showing </w:t>
      </w:r>
      <w:r w:rsidR="002F7784" w:rsidRPr="002F7784">
        <w:rPr>
          <w:rFonts w:ascii="Arial" w:hAnsi="Arial" w:cs="Arial"/>
          <w:i/>
          <w:iCs/>
          <w:lang w:val="en-US"/>
        </w:rPr>
        <w:t>polyester roofing carrier</w:t>
      </w:r>
      <w:r w:rsidR="0050137E">
        <w:rPr>
          <w:rFonts w:ascii="Arial" w:hAnsi="Arial" w:cs="Arial"/>
          <w:i/>
          <w:iCs/>
          <w:lang w:val="en-US"/>
        </w:rPr>
        <w:t>s</w:t>
      </w:r>
      <w:r w:rsidR="002F7784" w:rsidRPr="002F7784">
        <w:rPr>
          <w:rFonts w:ascii="Arial" w:hAnsi="Arial" w:cs="Arial"/>
          <w:i/>
          <w:iCs/>
          <w:lang w:val="en-US"/>
        </w:rPr>
        <w:t xml:space="preserve"> with </w:t>
      </w:r>
      <w:r w:rsidR="00766908">
        <w:rPr>
          <w:rFonts w:ascii="Arial" w:hAnsi="Arial" w:cs="Arial"/>
          <w:i/>
          <w:iCs/>
          <w:lang w:val="en-US"/>
        </w:rPr>
        <w:t>fiber</w:t>
      </w:r>
      <w:r w:rsidR="002F7784" w:rsidRPr="002F7784">
        <w:rPr>
          <w:rFonts w:ascii="Arial" w:hAnsi="Arial" w:cs="Arial"/>
          <w:i/>
          <w:iCs/>
          <w:lang w:val="en-US"/>
        </w:rPr>
        <w:t xml:space="preserve">glass </w:t>
      </w:r>
      <w:r w:rsidR="0050137E">
        <w:rPr>
          <w:rFonts w:ascii="Arial" w:hAnsi="Arial" w:cs="Arial"/>
          <w:i/>
          <w:iCs/>
          <w:lang w:val="en-US"/>
        </w:rPr>
        <w:t xml:space="preserve">reinforcements </w:t>
      </w:r>
      <w:r w:rsidR="002F7784">
        <w:rPr>
          <w:rFonts w:ascii="Arial" w:hAnsi="Arial" w:cs="Arial"/>
          <w:i/>
          <w:iCs/>
          <w:lang w:val="en-US"/>
        </w:rPr>
        <w:t xml:space="preserve">at IRE </w:t>
      </w:r>
      <w:r w:rsidR="0050137E">
        <w:rPr>
          <w:rFonts w:ascii="Arial" w:hAnsi="Arial" w:cs="Arial"/>
          <w:i/>
          <w:iCs/>
          <w:lang w:val="en-US"/>
        </w:rPr>
        <w:t xml:space="preserve">in </w:t>
      </w:r>
      <w:r w:rsidR="002F7784">
        <w:rPr>
          <w:rFonts w:ascii="Arial" w:hAnsi="Arial" w:cs="Arial"/>
          <w:i/>
          <w:iCs/>
          <w:lang w:val="en-US"/>
        </w:rPr>
        <w:t>Las Vegas</w:t>
      </w:r>
      <w:r w:rsidR="0050137E">
        <w:rPr>
          <w:rFonts w:ascii="Arial" w:hAnsi="Arial" w:cs="Arial"/>
          <w:i/>
          <w:iCs/>
          <w:lang w:val="en-US"/>
        </w:rPr>
        <w:t>, USA,</w:t>
      </w:r>
      <w:r w:rsidR="002F7784">
        <w:rPr>
          <w:rFonts w:ascii="Arial" w:hAnsi="Arial" w:cs="Arial"/>
          <w:i/>
          <w:iCs/>
          <w:lang w:val="en-US"/>
        </w:rPr>
        <w:t xml:space="preserve"> from March 1-3, 2017.</w:t>
      </w:r>
      <w:r w:rsidR="0050137E">
        <w:rPr>
          <w:rFonts w:ascii="Arial" w:hAnsi="Arial" w:cs="Arial"/>
          <w:i/>
          <w:iCs/>
          <w:lang w:val="en-US"/>
        </w:rPr>
        <w:t xml:space="preserve"> </w:t>
      </w:r>
    </w:p>
    <w:p w14:paraId="14855062" w14:textId="77777777" w:rsidR="00BC1C2F" w:rsidRPr="00163D58" w:rsidRDefault="00BC1C2F" w:rsidP="00DA74A5">
      <w:pPr>
        <w:spacing w:line="360" w:lineRule="auto"/>
        <w:jc w:val="both"/>
        <w:rPr>
          <w:rFonts w:ascii="Arial" w:hAnsi="Arial" w:cs="Arial"/>
          <w:i/>
          <w:iCs/>
          <w:lang w:val="en-US"/>
        </w:rPr>
      </w:pPr>
    </w:p>
    <w:p w14:paraId="596989B4" w14:textId="77777777" w:rsidR="004C60CD" w:rsidRDefault="002F7784" w:rsidP="00E765D4">
      <w:pPr>
        <w:spacing w:line="360" w:lineRule="auto"/>
        <w:jc w:val="both"/>
        <w:rPr>
          <w:rFonts w:ascii="Arial" w:hAnsi="Arial" w:cs="Arial"/>
          <w:b/>
          <w:bCs/>
          <w:lang w:val="en-US"/>
        </w:rPr>
      </w:pPr>
      <w:proofErr w:type="spellStart"/>
      <w:r>
        <w:rPr>
          <w:rFonts w:ascii="Arial" w:hAnsi="Arial" w:cs="Arial"/>
          <w:b/>
          <w:bCs/>
          <w:lang w:val="en-US"/>
        </w:rPr>
        <w:t>Novedrate</w:t>
      </w:r>
      <w:proofErr w:type="spellEnd"/>
      <w:r w:rsidR="006501CA">
        <w:rPr>
          <w:rFonts w:ascii="Arial" w:hAnsi="Arial" w:cs="Arial"/>
          <w:b/>
          <w:bCs/>
          <w:lang w:val="en-US"/>
        </w:rPr>
        <w:t xml:space="preserve">, </w:t>
      </w:r>
      <w:r>
        <w:rPr>
          <w:rFonts w:ascii="Arial" w:hAnsi="Arial" w:cs="Arial"/>
          <w:b/>
          <w:bCs/>
          <w:lang w:val="en-US"/>
        </w:rPr>
        <w:t>Italy</w:t>
      </w:r>
      <w:r w:rsidR="006501CA">
        <w:rPr>
          <w:rFonts w:ascii="Arial" w:hAnsi="Arial" w:cs="Arial"/>
          <w:b/>
          <w:bCs/>
          <w:lang w:val="en-US"/>
        </w:rPr>
        <w:t xml:space="preserve">, </w:t>
      </w:r>
      <w:r>
        <w:rPr>
          <w:rFonts w:ascii="Arial" w:hAnsi="Arial" w:cs="Arial"/>
          <w:b/>
          <w:bCs/>
          <w:lang w:val="en-US"/>
        </w:rPr>
        <w:t>March</w:t>
      </w:r>
      <w:r w:rsidR="009554A8">
        <w:rPr>
          <w:rFonts w:ascii="Arial" w:hAnsi="Arial" w:cs="Arial"/>
          <w:b/>
          <w:bCs/>
          <w:lang w:val="en-US"/>
        </w:rPr>
        <w:t xml:space="preserve"> </w:t>
      </w:r>
      <w:r>
        <w:rPr>
          <w:rFonts w:ascii="Arial" w:hAnsi="Arial" w:cs="Arial"/>
          <w:b/>
          <w:bCs/>
          <w:lang w:val="en-US"/>
        </w:rPr>
        <w:t>1</w:t>
      </w:r>
      <w:r w:rsidR="006501CA">
        <w:rPr>
          <w:rFonts w:ascii="Arial" w:hAnsi="Arial" w:cs="Arial"/>
          <w:b/>
          <w:bCs/>
          <w:lang w:val="en-US"/>
        </w:rPr>
        <w:t xml:space="preserve">, 2017. </w:t>
      </w:r>
      <w:r w:rsidR="007760E8">
        <w:rPr>
          <w:rFonts w:ascii="Arial" w:hAnsi="Arial" w:cs="Arial"/>
          <w:b/>
          <w:bCs/>
          <w:lang w:val="en-US"/>
        </w:rPr>
        <w:t>T</w:t>
      </w:r>
      <w:r w:rsidR="00E765D4">
        <w:rPr>
          <w:rFonts w:ascii="Arial" w:hAnsi="Arial" w:cs="Arial"/>
          <w:b/>
          <w:bCs/>
          <w:lang w:val="en-US"/>
        </w:rPr>
        <w:t xml:space="preserve">he </w:t>
      </w:r>
      <w:r w:rsidR="00363126">
        <w:rPr>
          <w:rFonts w:ascii="Arial" w:hAnsi="Arial" w:cs="Arial"/>
          <w:b/>
          <w:bCs/>
          <w:lang w:val="en-US"/>
        </w:rPr>
        <w:t xml:space="preserve">worldwide </w:t>
      </w:r>
      <w:r w:rsidR="004C60CD" w:rsidRPr="004C60CD">
        <w:rPr>
          <w:rFonts w:ascii="Arial" w:hAnsi="Arial" w:cs="Arial"/>
          <w:b/>
          <w:bCs/>
          <w:lang w:val="en-US"/>
        </w:rPr>
        <w:t xml:space="preserve">leader in the roofing market </w:t>
      </w:r>
      <w:r w:rsidR="00766908">
        <w:rPr>
          <w:rFonts w:ascii="Arial" w:hAnsi="Arial" w:cs="Arial"/>
          <w:b/>
          <w:bCs/>
          <w:lang w:val="en-US"/>
        </w:rPr>
        <w:t xml:space="preserve">will </w:t>
      </w:r>
      <w:r w:rsidR="00363126">
        <w:rPr>
          <w:rFonts w:ascii="Arial" w:hAnsi="Arial" w:cs="Arial"/>
          <w:b/>
          <w:bCs/>
          <w:lang w:val="en-US"/>
        </w:rPr>
        <w:t xml:space="preserve">be </w:t>
      </w:r>
      <w:r w:rsidR="00766908">
        <w:rPr>
          <w:rFonts w:ascii="Arial" w:hAnsi="Arial" w:cs="Arial"/>
          <w:b/>
          <w:bCs/>
          <w:lang w:val="en-US"/>
        </w:rPr>
        <w:t>present</w:t>
      </w:r>
      <w:r w:rsidR="00363126">
        <w:rPr>
          <w:rFonts w:ascii="Arial" w:hAnsi="Arial" w:cs="Arial"/>
          <w:b/>
          <w:bCs/>
          <w:lang w:val="en-US"/>
        </w:rPr>
        <w:t>ing</w:t>
      </w:r>
      <w:r w:rsidR="00766908">
        <w:rPr>
          <w:rFonts w:ascii="Arial" w:hAnsi="Arial" w:cs="Arial"/>
          <w:b/>
          <w:bCs/>
          <w:lang w:val="en-US"/>
        </w:rPr>
        <w:t xml:space="preserve"> its ex</w:t>
      </w:r>
      <w:r w:rsidR="00766908" w:rsidRPr="00766908">
        <w:rPr>
          <w:rFonts w:ascii="Arial" w:hAnsi="Arial" w:cs="Arial"/>
          <w:b/>
          <w:bCs/>
          <w:lang w:val="en-US"/>
        </w:rPr>
        <w:t>tensive range of high-performance nonwovens used as carrier materials for bituminous waterproofing membranes</w:t>
      </w:r>
      <w:r w:rsidR="00E765D4">
        <w:rPr>
          <w:rFonts w:ascii="Arial" w:hAnsi="Arial" w:cs="Arial"/>
          <w:b/>
          <w:bCs/>
          <w:lang w:val="en-US"/>
        </w:rPr>
        <w:t xml:space="preserve"> at the </w:t>
      </w:r>
      <w:r w:rsidR="00E765D4" w:rsidRPr="00E765D4">
        <w:rPr>
          <w:rFonts w:ascii="Arial" w:hAnsi="Arial" w:cs="Arial"/>
          <w:b/>
          <w:bCs/>
          <w:lang w:val="en-US"/>
        </w:rPr>
        <w:t>International Roofing Expo</w:t>
      </w:r>
      <w:r w:rsidR="00766908" w:rsidRPr="00766908">
        <w:rPr>
          <w:rFonts w:ascii="Arial" w:hAnsi="Arial" w:cs="Arial"/>
          <w:b/>
          <w:bCs/>
          <w:lang w:val="en-US"/>
        </w:rPr>
        <w:t xml:space="preserve">. </w:t>
      </w:r>
      <w:r w:rsidR="00766908">
        <w:rPr>
          <w:rFonts w:ascii="Arial" w:hAnsi="Arial" w:cs="Arial"/>
          <w:b/>
          <w:bCs/>
          <w:lang w:val="en-US"/>
        </w:rPr>
        <w:t xml:space="preserve">A highlight will be the </w:t>
      </w:r>
      <w:r w:rsidR="007760E8">
        <w:rPr>
          <w:rFonts w:ascii="Arial" w:hAnsi="Arial" w:cs="Arial"/>
          <w:b/>
          <w:bCs/>
          <w:lang w:val="en-US"/>
        </w:rPr>
        <w:t xml:space="preserve">polyester carriers </w:t>
      </w:r>
      <w:r w:rsidR="008A2D06">
        <w:rPr>
          <w:rFonts w:ascii="Arial" w:hAnsi="Arial" w:cs="Arial"/>
          <w:b/>
          <w:bCs/>
          <w:lang w:val="en-US"/>
        </w:rPr>
        <w:t>reinforced with glass filaments</w:t>
      </w:r>
      <w:r w:rsidR="007760E8">
        <w:rPr>
          <w:rFonts w:ascii="Arial" w:hAnsi="Arial" w:cs="Arial"/>
          <w:b/>
          <w:bCs/>
          <w:lang w:val="en-US"/>
        </w:rPr>
        <w:t>. Once inside the bituminous membrane</w:t>
      </w:r>
      <w:r w:rsidR="004E0F56">
        <w:rPr>
          <w:rFonts w:ascii="Arial" w:hAnsi="Arial" w:cs="Arial"/>
          <w:b/>
          <w:bCs/>
          <w:lang w:val="en-US"/>
        </w:rPr>
        <w:t>,</w:t>
      </w:r>
      <w:r w:rsidR="007760E8">
        <w:rPr>
          <w:rFonts w:ascii="Arial" w:hAnsi="Arial" w:cs="Arial"/>
          <w:b/>
          <w:bCs/>
          <w:lang w:val="en-US"/>
        </w:rPr>
        <w:t xml:space="preserve"> Freudenberg Performance Materials polyester carriers are invisible, but essential </w:t>
      </w:r>
      <w:r w:rsidR="004678C6">
        <w:rPr>
          <w:rFonts w:ascii="Arial" w:hAnsi="Arial" w:cs="Arial"/>
          <w:b/>
          <w:bCs/>
          <w:lang w:val="en-US"/>
        </w:rPr>
        <w:t>to offer</w:t>
      </w:r>
      <w:r w:rsidR="007760E8">
        <w:rPr>
          <w:rFonts w:ascii="Arial" w:hAnsi="Arial" w:cs="Arial"/>
          <w:b/>
          <w:bCs/>
          <w:lang w:val="en-US"/>
        </w:rPr>
        <w:t xml:space="preserve"> outstanding performances.</w:t>
      </w:r>
    </w:p>
    <w:p w14:paraId="40D4B0E2" w14:textId="77777777" w:rsidR="004C60CD" w:rsidRDefault="004C60CD" w:rsidP="002A3565">
      <w:pPr>
        <w:spacing w:line="360" w:lineRule="auto"/>
        <w:jc w:val="both"/>
        <w:rPr>
          <w:rFonts w:ascii="Arial" w:hAnsi="Arial" w:cs="Arial"/>
          <w:b/>
          <w:bCs/>
          <w:lang w:val="en-US"/>
        </w:rPr>
      </w:pPr>
    </w:p>
    <w:bookmarkEnd w:id="0"/>
    <w:bookmarkEnd w:id="1"/>
    <w:p w14:paraId="3A92968F" w14:textId="77777777" w:rsidR="00315728" w:rsidRPr="00315728" w:rsidRDefault="00766908" w:rsidP="007760E8">
      <w:pPr>
        <w:spacing w:line="360" w:lineRule="atLeast"/>
        <w:jc w:val="both"/>
        <w:rPr>
          <w:rFonts w:ascii="Arial" w:eastAsia="Times New Roman" w:hAnsi="Arial" w:cs="Arial"/>
          <w:color w:val="3C3C3C"/>
          <w:sz w:val="18"/>
          <w:szCs w:val="18"/>
          <w:lang w:val="en-US" w:eastAsia="zh-CN" w:bidi="ug-CN"/>
        </w:rPr>
      </w:pPr>
      <w:r w:rsidRPr="007628D5">
        <w:rPr>
          <w:rFonts w:ascii="Arial" w:hAnsi="Arial" w:cs="Arial"/>
          <w:color w:val="000000"/>
          <w:lang w:val="en-US"/>
        </w:rPr>
        <w:t>“</w:t>
      </w:r>
      <w:r w:rsidR="00E765D4">
        <w:rPr>
          <w:rFonts w:ascii="Arial" w:hAnsi="Arial" w:cs="Arial"/>
          <w:color w:val="000000"/>
          <w:lang w:val="en-US"/>
        </w:rPr>
        <w:t xml:space="preserve">The </w:t>
      </w:r>
      <w:r w:rsidR="007628D5" w:rsidRPr="007628D5">
        <w:rPr>
          <w:rFonts w:ascii="Arial" w:hAnsi="Arial" w:cs="Arial"/>
          <w:color w:val="000000"/>
          <w:lang w:val="en-US"/>
        </w:rPr>
        <w:t xml:space="preserve">combination of the </w:t>
      </w:r>
      <w:r w:rsidR="008A2D06">
        <w:rPr>
          <w:rFonts w:ascii="Arial" w:hAnsi="Arial" w:cs="Arial"/>
          <w:color w:val="000000"/>
          <w:lang w:val="en-US"/>
        </w:rPr>
        <w:t xml:space="preserve">flexibility of </w:t>
      </w:r>
      <w:r w:rsidR="007628D5" w:rsidRPr="007628D5">
        <w:rPr>
          <w:rFonts w:ascii="Arial" w:hAnsi="Arial" w:cs="Arial"/>
          <w:color w:val="000000"/>
          <w:lang w:val="en-US"/>
        </w:rPr>
        <w:t xml:space="preserve">polyester </w:t>
      </w:r>
      <w:r w:rsidR="008A2D06">
        <w:rPr>
          <w:rFonts w:ascii="Arial" w:hAnsi="Arial" w:cs="Arial"/>
          <w:color w:val="000000"/>
          <w:lang w:val="en-US"/>
        </w:rPr>
        <w:t xml:space="preserve">together with the stability of glass </w:t>
      </w:r>
      <w:r w:rsidR="007628D5">
        <w:rPr>
          <w:rFonts w:ascii="Arial" w:hAnsi="Arial" w:cs="Arial"/>
          <w:color w:val="000000"/>
          <w:lang w:val="en-US"/>
        </w:rPr>
        <w:t xml:space="preserve">gives </w:t>
      </w:r>
      <w:r w:rsidR="00E765D4">
        <w:rPr>
          <w:rFonts w:ascii="Arial" w:hAnsi="Arial" w:cs="Arial"/>
          <w:color w:val="000000"/>
          <w:lang w:val="en-US"/>
        </w:rPr>
        <w:t xml:space="preserve">our </w:t>
      </w:r>
      <w:r w:rsidR="007628D5" w:rsidRPr="007628D5">
        <w:rPr>
          <w:rFonts w:ascii="Arial" w:hAnsi="Arial" w:cs="Arial"/>
          <w:color w:val="000000"/>
          <w:lang w:val="en-US"/>
        </w:rPr>
        <w:t>nonwoven</w:t>
      </w:r>
      <w:r w:rsidR="007628D5">
        <w:rPr>
          <w:rFonts w:ascii="Arial" w:hAnsi="Arial" w:cs="Arial"/>
          <w:color w:val="000000"/>
          <w:lang w:val="en-US"/>
        </w:rPr>
        <w:t xml:space="preserve"> </w:t>
      </w:r>
      <w:r w:rsidR="00E765D4">
        <w:rPr>
          <w:rFonts w:ascii="Arial" w:hAnsi="Arial" w:cs="Arial"/>
          <w:color w:val="000000"/>
          <w:lang w:val="en-US"/>
        </w:rPr>
        <w:t xml:space="preserve">carrier </w:t>
      </w:r>
      <w:r w:rsidR="007628D5" w:rsidRPr="007628D5">
        <w:rPr>
          <w:rFonts w:ascii="Arial" w:hAnsi="Arial" w:cs="Arial"/>
          <w:color w:val="000000"/>
          <w:lang w:val="en-US"/>
        </w:rPr>
        <w:t xml:space="preserve">excellent </w:t>
      </w:r>
      <w:proofErr w:type="spellStart"/>
      <w:r w:rsidR="007628D5" w:rsidRPr="007628D5">
        <w:rPr>
          <w:rFonts w:ascii="Arial" w:hAnsi="Arial" w:cs="Arial"/>
          <w:color w:val="000000"/>
          <w:lang w:val="en-US"/>
        </w:rPr>
        <w:t>runnability</w:t>
      </w:r>
      <w:proofErr w:type="spellEnd"/>
      <w:r w:rsidR="007628D5">
        <w:rPr>
          <w:rFonts w:ascii="Arial" w:hAnsi="Arial" w:cs="Arial"/>
          <w:color w:val="000000"/>
          <w:lang w:val="en-US"/>
        </w:rPr>
        <w:t xml:space="preserve">. This is </w:t>
      </w:r>
      <w:r w:rsidR="007628D5" w:rsidRPr="007628D5">
        <w:rPr>
          <w:rFonts w:ascii="Arial" w:hAnsi="Arial" w:cs="Arial"/>
          <w:color w:val="000000"/>
          <w:lang w:val="en-US"/>
        </w:rPr>
        <w:t xml:space="preserve">especially </w:t>
      </w:r>
      <w:r w:rsidR="007628D5">
        <w:rPr>
          <w:rFonts w:ascii="Arial" w:hAnsi="Arial" w:cs="Arial"/>
          <w:color w:val="000000"/>
          <w:lang w:val="en-US"/>
        </w:rPr>
        <w:t xml:space="preserve">the case </w:t>
      </w:r>
      <w:r w:rsidR="00E765D4" w:rsidRPr="007628D5">
        <w:rPr>
          <w:rFonts w:ascii="Arial" w:hAnsi="Arial" w:cs="Arial"/>
          <w:color w:val="000000"/>
          <w:lang w:val="en-US"/>
        </w:rPr>
        <w:t xml:space="preserve">when </w:t>
      </w:r>
      <w:r w:rsidR="00315728">
        <w:rPr>
          <w:rFonts w:ascii="Arial" w:hAnsi="Arial" w:cs="Arial"/>
          <w:color w:val="000000"/>
          <w:lang w:val="en-US"/>
        </w:rPr>
        <w:t xml:space="preserve">it is </w:t>
      </w:r>
      <w:r w:rsidR="00E765D4" w:rsidRPr="007628D5">
        <w:rPr>
          <w:rFonts w:ascii="Arial" w:hAnsi="Arial" w:cs="Arial"/>
          <w:color w:val="000000"/>
          <w:lang w:val="en-US"/>
        </w:rPr>
        <w:t xml:space="preserve">used </w:t>
      </w:r>
      <w:r w:rsidR="007628D5" w:rsidRPr="007628D5">
        <w:rPr>
          <w:rFonts w:ascii="Arial" w:hAnsi="Arial" w:cs="Arial"/>
          <w:color w:val="000000"/>
          <w:lang w:val="en-US"/>
        </w:rPr>
        <w:t>at high temperatures and on high-speed bitumen lines</w:t>
      </w:r>
      <w:r w:rsidR="00D01EF2">
        <w:rPr>
          <w:rFonts w:ascii="Arial" w:hAnsi="Arial" w:cs="Arial"/>
          <w:color w:val="000000"/>
          <w:lang w:val="en-US"/>
        </w:rPr>
        <w:t xml:space="preserve">,” </w:t>
      </w:r>
      <w:r w:rsidR="00D01EF2">
        <w:rPr>
          <w:rFonts w:ascii="Arial" w:hAnsi="Arial" w:cs="Arial"/>
          <w:lang w:val="en-US"/>
        </w:rPr>
        <w:t xml:space="preserve">says Federico Pallini, </w:t>
      </w:r>
      <w:r w:rsidR="00D01EF2" w:rsidRPr="00766908">
        <w:rPr>
          <w:rFonts w:ascii="Arial" w:hAnsi="Arial" w:cs="Arial"/>
          <w:lang w:val="en-US"/>
        </w:rPr>
        <w:t>General Manager Global Division Building Materials</w:t>
      </w:r>
      <w:r w:rsidR="00D01EF2">
        <w:rPr>
          <w:rFonts w:ascii="Arial" w:hAnsi="Arial" w:cs="Arial"/>
          <w:lang w:val="en-US"/>
        </w:rPr>
        <w:t xml:space="preserve"> of Freudenberg </w:t>
      </w:r>
      <w:r w:rsidR="00D01EF2" w:rsidRPr="00E765D4">
        <w:rPr>
          <w:rFonts w:ascii="Arial" w:hAnsi="Arial" w:cs="Arial"/>
          <w:color w:val="000000"/>
          <w:lang w:val="en-US"/>
        </w:rPr>
        <w:t>Performance Materials.</w:t>
      </w:r>
      <w:r w:rsidR="00D01EF2">
        <w:rPr>
          <w:rFonts w:ascii="Arial" w:hAnsi="Arial" w:cs="Arial"/>
          <w:color w:val="000000"/>
          <w:lang w:val="en-US"/>
        </w:rPr>
        <w:t xml:space="preserve"> In addition, </w:t>
      </w:r>
      <w:r w:rsidR="00E765D4">
        <w:rPr>
          <w:rFonts w:ascii="Arial" w:hAnsi="Arial" w:cs="Arial"/>
          <w:color w:val="000000"/>
          <w:lang w:val="en-US"/>
        </w:rPr>
        <w:t>our carrier</w:t>
      </w:r>
      <w:r w:rsidR="00D01EF2">
        <w:rPr>
          <w:rFonts w:ascii="Arial" w:hAnsi="Arial" w:cs="Arial"/>
          <w:color w:val="000000"/>
          <w:lang w:val="en-US"/>
        </w:rPr>
        <w:t xml:space="preserve"> </w:t>
      </w:r>
      <w:r w:rsidR="008A2D06" w:rsidRPr="00E765D4">
        <w:rPr>
          <w:rFonts w:ascii="Arial" w:hAnsi="Arial" w:cs="Arial"/>
          <w:color w:val="000000"/>
          <w:lang w:val="en-US"/>
        </w:rPr>
        <w:t xml:space="preserve">reinforced </w:t>
      </w:r>
      <w:r w:rsidR="008A2D06">
        <w:rPr>
          <w:rFonts w:ascii="Arial" w:hAnsi="Arial" w:cs="Arial"/>
          <w:color w:val="000000"/>
          <w:lang w:val="en-US"/>
        </w:rPr>
        <w:t xml:space="preserve">with </w:t>
      </w:r>
      <w:r w:rsidR="008A2D06" w:rsidRPr="00E765D4">
        <w:rPr>
          <w:rFonts w:ascii="Arial" w:hAnsi="Arial" w:cs="Arial"/>
          <w:color w:val="000000"/>
          <w:lang w:val="en-US"/>
        </w:rPr>
        <w:t>fiberglass</w:t>
      </w:r>
      <w:r w:rsidR="008A2D06" w:rsidRPr="007628D5">
        <w:rPr>
          <w:rFonts w:ascii="Arial" w:hAnsi="Arial" w:cs="Arial"/>
          <w:color w:val="000000"/>
          <w:lang w:val="en-US"/>
        </w:rPr>
        <w:t xml:space="preserve"> </w:t>
      </w:r>
      <w:r w:rsidR="008A2D06">
        <w:rPr>
          <w:rFonts w:ascii="Arial" w:hAnsi="Arial" w:cs="Arial"/>
          <w:color w:val="000000"/>
          <w:lang w:val="en-US"/>
        </w:rPr>
        <w:t xml:space="preserve">filaments </w:t>
      </w:r>
      <w:r w:rsidR="007628D5" w:rsidRPr="007628D5">
        <w:rPr>
          <w:rFonts w:ascii="Arial" w:hAnsi="Arial" w:cs="Arial"/>
          <w:color w:val="000000"/>
          <w:lang w:val="en-US"/>
        </w:rPr>
        <w:t>gives the bituminous membrane outstanding dimensional stability and resistance over time.</w:t>
      </w:r>
      <w:r w:rsidR="00D01EF2">
        <w:rPr>
          <w:rFonts w:ascii="Arial" w:hAnsi="Arial" w:cs="Arial"/>
          <w:color w:val="000000"/>
          <w:lang w:val="en-US"/>
        </w:rPr>
        <w:t xml:space="preserve"> U</w:t>
      </w:r>
      <w:r w:rsidR="007628D5" w:rsidRPr="007628D5">
        <w:rPr>
          <w:rFonts w:ascii="Arial" w:hAnsi="Arial" w:cs="Arial"/>
          <w:color w:val="000000"/>
          <w:lang w:val="en-US"/>
        </w:rPr>
        <w:t xml:space="preserve">sing the </w:t>
      </w:r>
      <w:r w:rsidR="00315728">
        <w:rPr>
          <w:rFonts w:ascii="Arial" w:hAnsi="Arial" w:cs="Arial"/>
          <w:color w:val="000000"/>
          <w:lang w:val="en-US"/>
        </w:rPr>
        <w:t>fiber</w:t>
      </w:r>
      <w:r w:rsidR="007628D5" w:rsidRPr="007628D5">
        <w:rPr>
          <w:rFonts w:ascii="Arial" w:hAnsi="Arial" w:cs="Arial"/>
          <w:color w:val="000000"/>
          <w:lang w:val="en-US"/>
        </w:rPr>
        <w:t xml:space="preserve">glass reinforcement also eliminates the phenomenon of thermal memory: once applied to roofs, the membrane </w:t>
      </w:r>
      <w:r w:rsidR="00315728">
        <w:rPr>
          <w:rFonts w:ascii="Arial" w:hAnsi="Arial" w:cs="Arial"/>
          <w:color w:val="000000"/>
          <w:lang w:val="en-US"/>
        </w:rPr>
        <w:t xml:space="preserve">is shrink-free </w:t>
      </w:r>
      <w:r w:rsidR="00E765D4">
        <w:rPr>
          <w:rFonts w:ascii="Arial" w:hAnsi="Arial" w:cs="Arial"/>
          <w:color w:val="000000"/>
          <w:lang w:val="en-US"/>
        </w:rPr>
        <w:t xml:space="preserve">even when </w:t>
      </w:r>
      <w:r w:rsidR="007628D5" w:rsidRPr="007628D5">
        <w:rPr>
          <w:rFonts w:ascii="Arial" w:hAnsi="Arial" w:cs="Arial"/>
          <w:color w:val="000000"/>
          <w:lang w:val="en-US"/>
        </w:rPr>
        <w:t>temperature</w:t>
      </w:r>
      <w:r w:rsidR="00315728">
        <w:rPr>
          <w:rFonts w:ascii="Arial" w:hAnsi="Arial" w:cs="Arial"/>
          <w:color w:val="000000"/>
          <w:lang w:val="en-US"/>
        </w:rPr>
        <w:t>s fluctuate.</w:t>
      </w:r>
      <w:r w:rsidR="00315728" w:rsidRPr="00315728">
        <w:rPr>
          <w:rFonts w:ascii="Arial" w:eastAsia="Times New Roman" w:hAnsi="Arial" w:cs="Arial"/>
          <w:color w:val="3C3C3C"/>
          <w:sz w:val="18"/>
          <w:szCs w:val="18"/>
          <w:lang w:val="en-US" w:eastAsia="zh-CN" w:bidi="ug-CN"/>
        </w:rPr>
        <w:t xml:space="preserve"> </w:t>
      </w:r>
    </w:p>
    <w:p w14:paraId="24A6B83A" w14:textId="77777777" w:rsidR="007628D5" w:rsidRPr="007628D5" w:rsidRDefault="007628D5" w:rsidP="007760E8">
      <w:pPr>
        <w:spacing w:line="360" w:lineRule="auto"/>
        <w:jc w:val="both"/>
        <w:rPr>
          <w:rFonts w:ascii="Arial" w:hAnsi="Arial" w:cs="Arial"/>
          <w:color w:val="000000"/>
          <w:lang w:val="en-US"/>
        </w:rPr>
      </w:pPr>
    </w:p>
    <w:p w14:paraId="2AF65F77" w14:textId="77777777" w:rsidR="007628D5" w:rsidRDefault="007628D5" w:rsidP="007628D5">
      <w:pPr>
        <w:pStyle w:val="KeinAbsatzformat"/>
        <w:spacing w:line="360" w:lineRule="auto"/>
        <w:jc w:val="both"/>
        <w:rPr>
          <w:rFonts w:ascii="Arial" w:hAnsi="Arial" w:cs="Arial"/>
          <w:lang w:val="en-US"/>
        </w:rPr>
      </w:pPr>
    </w:p>
    <w:p w14:paraId="48B91C44" w14:textId="77777777" w:rsidR="00D01EF2" w:rsidRPr="00D01EF2" w:rsidRDefault="00D01EF2" w:rsidP="00D01EF2">
      <w:pPr>
        <w:pStyle w:val="KeinAbsatzformat"/>
        <w:spacing w:line="360" w:lineRule="auto"/>
        <w:jc w:val="both"/>
        <w:rPr>
          <w:rFonts w:ascii="Arial" w:hAnsi="Arial" w:cs="Arial"/>
          <w:b/>
          <w:lang w:val="en-US"/>
        </w:rPr>
      </w:pPr>
      <w:r w:rsidRPr="00D01EF2">
        <w:rPr>
          <w:rFonts w:ascii="Arial" w:hAnsi="Arial" w:cs="Arial"/>
          <w:b/>
          <w:lang w:val="en-US"/>
        </w:rPr>
        <w:t>Invisible, but essential</w:t>
      </w:r>
    </w:p>
    <w:p w14:paraId="007E33D9" w14:textId="77777777" w:rsidR="00BB007E" w:rsidRPr="00D01EF2" w:rsidRDefault="00D01EF2" w:rsidP="00315728">
      <w:pPr>
        <w:spacing w:line="360" w:lineRule="auto"/>
        <w:jc w:val="both"/>
        <w:rPr>
          <w:rFonts w:ascii="Arial" w:hAnsi="Arial" w:cs="Arial"/>
          <w:color w:val="000000"/>
          <w:lang w:val="en-US"/>
        </w:rPr>
      </w:pPr>
      <w:r>
        <w:rPr>
          <w:rFonts w:ascii="Arial" w:hAnsi="Arial" w:cs="Arial"/>
          <w:color w:val="000000"/>
          <w:lang w:val="en-US"/>
        </w:rPr>
        <w:t xml:space="preserve">Freudenberg´s </w:t>
      </w:r>
      <w:r w:rsidR="00BB007E" w:rsidRPr="00BB007E">
        <w:rPr>
          <w:rFonts w:ascii="Arial" w:hAnsi="Arial" w:cs="Arial"/>
          <w:color w:val="000000"/>
          <w:lang w:val="en-US"/>
        </w:rPr>
        <w:t xml:space="preserve">value-added </w:t>
      </w:r>
      <w:r w:rsidR="00BB007E">
        <w:rPr>
          <w:rFonts w:ascii="Arial" w:hAnsi="Arial" w:cs="Arial"/>
          <w:color w:val="000000"/>
          <w:lang w:val="en-US"/>
        </w:rPr>
        <w:t xml:space="preserve">and </w:t>
      </w:r>
      <w:r w:rsidR="00BB007E" w:rsidRPr="00BB007E">
        <w:rPr>
          <w:rFonts w:ascii="Arial" w:hAnsi="Arial" w:cs="Arial"/>
          <w:color w:val="000000"/>
          <w:lang w:val="en-US"/>
        </w:rPr>
        <w:t>highly functional solutions</w:t>
      </w:r>
      <w:r w:rsidR="00BB007E">
        <w:rPr>
          <w:rFonts w:ascii="Arial" w:hAnsi="Arial" w:cs="Arial"/>
          <w:color w:val="000000"/>
          <w:lang w:val="en-US"/>
        </w:rPr>
        <w:t xml:space="preserve"> </w:t>
      </w:r>
      <w:r w:rsidR="00BB007E" w:rsidRPr="00BB007E">
        <w:rPr>
          <w:rFonts w:ascii="Arial" w:hAnsi="Arial" w:cs="Arial"/>
          <w:color w:val="000000"/>
          <w:lang w:val="en-US"/>
        </w:rPr>
        <w:t xml:space="preserve">are suitable for even the most demanding roofing membrane applications. </w:t>
      </w:r>
      <w:r>
        <w:rPr>
          <w:rFonts w:ascii="Arial" w:hAnsi="Arial" w:cs="Arial"/>
          <w:color w:val="000000"/>
          <w:lang w:val="en-US"/>
        </w:rPr>
        <w:t xml:space="preserve">The company´s </w:t>
      </w:r>
      <w:r w:rsidRPr="00D01EF2">
        <w:rPr>
          <w:rFonts w:ascii="Arial" w:hAnsi="Arial" w:cs="Arial"/>
          <w:color w:val="000000"/>
          <w:lang w:val="en-US"/>
        </w:rPr>
        <w:t xml:space="preserve">cutting-edge technology enables </w:t>
      </w:r>
      <w:r>
        <w:rPr>
          <w:rFonts w:ascii="Arial" w:hAnsi="Arial" w:cs="Arial"/>
          <w:color w:val="000000"/>
          <w:lang w:val="en-US"/>
        </w:rPr>
        <w:t xml:space="preserve">it </w:t>
      </w:r>
      <w:r w:rsidRPr="00D01EF2">
        <w:rPr>
          <w:rFonts w:ascii="Arial" w:hAnsi="Arial" w:cs="Arial"/>
          <w:color w:val="000000"/>
          <w:lang w:val="en-US"/>
        </w:rPr>
        <w:t xml:space="preserve">to manufacture both staple and </w:t>
      </w:r>
      <w:proofErr w:type="spellStart"/>
      <w:r w:rsidRPr="00D01EF2">
        <w:rPr>
          <w:rFonts w:ascii="Arial" w:hAnsi="Arial" w:cs="Arial"/>
          <w:color w:val="000000"/>
          <w:lang w:val="en-US"/>
        </w:rPr>
        <w:t>spunbond</w:t>
      </w:r>
      <w:proofErr w:type="spellEnd"/>
      <w:r w:rsidRPr="00D01EF2">
        <w:rPr>
          <w:rFonts w:ascii="Arial" w:hAnsi="Arial" w:cs="Arial"/>
          <w:color w:val="000000"/>
          <w:lang w:val="en-US"/>
        </w:rPr>
        <w:t xml:space="preserve"> nonwovens, </w:t>
      </w:r>
      <w:r w:rsidR="008A2D06">
        <w:rPr>
          <w:rFonts w:ascii="Arial" w:hAnsi="Arial" w:cs="Arial"/>
          <w:color w:val="000000"/>
          <w:lang w:val="en-US"/>
        </w:rPr>
        <w:t xml:space="preserve">in either standard versions or reinforced with fiberglass filaments </w:t>
      </w:r>
      <w:r w:rsidRPr="00D01EF2">
        <w:rPr>
          <w:rFonts w:ascii="Arial" w:hAnsi="Arial" w:cs="Arial"/>
          <w:color w:val="000000"/>
          <w:lang w:val="en-US"/>
        </w:rPr>
        <w:lastRenderedPageBreak/>
        <w:t xml:space="preserve">to </w:t>
      </w:r>
      <w:r w:rsidR="0050137E">
        <w:rPr>
          <w:rFonts w:ascii="Arial" w:hAnsi="Arial" w:cs="Arial"/>
          <w:color w:val="000000"/>
          <w:lang w:val="en-US"/>
        </w:rPr>
        <w:t xml:space="preserve">meet any </w:t>
      </w:r>
      <w:r w:rsidRPr="00D01EF2">
        <w:rPr>
          <w:rFonts w:ascii="Arial" w:hAnsi="Arial" w:cs="Arial"/>
          <w:color w:val="000000"/>
          <w:lang w:val="en-US"/>
        </w:rPr>
        <w:t xml:space="preserve">market needs. </w:t>
      </w:r>
      <w:r w:rsidR="007760E8">
        <w:rPr>
          <w:rFonts w:ascii="Arial" w:hAnsi="Arial" w:cs="Arial"/>
          <w:color w:val="000000"/>
          <w:lang w:val="en-US"/>
        </w:rPr>
        <w:t xml:space="preserve">The polyester carriers are invisible inside the bituminous membrane, but essential for its performances. </w:t>
      </w:r>
      <w:r w:rsidR="00BB007E" w:rsidRPr="00BB007E">
        <w:rPr>
          <w:rFonts w:ascii="Arial" w:hAnsi="Arial" w:cs="Arial"/>
          <w:color w:val="000000"/>
          <w:lang w:val="en-US"/>
        </w:rPr>
        <w:t xml:space="preserve"> </w:t>
      </w:r>
    </w:p>
    <w:p w14:paraId="0497C8D4" w14:textId="77777777" w:rsidR="00766908" w:rsidRDefault="00766908" w:rsidP="00BB007E">
      <w:pPr>
        <w:pStyle w:val="KeinAbsatzformat"/>
        <w:spacing w:line="360" w:lineRule="auto"/>
        <w:jc w:val="both"/>
        <w:rPr>
          <w:rFonts w:ascii="Arial" w:hAnsi="Arial" w:cs="Arial"/>
          <w:lang w:val="en-US"/>
        </w:rPr>
      </w:pPr>
    </w:p>
    <w:p w14:paraId="4E001AF3" w14:textId="77777777" w:rsidR="00D01EF2" w:rsidRPr="00D01EF2" w:rsidRDefault="00D01EF2" w:rsidP="00D01EF2">
      <w:pPr>
        <w:pStyle w:val="KeinAbsatzformat"/>
        <w:spacing w:line="360" w:lineRule="auto"/>
        <w:jc w:val="both"/>
        <w:rPr>
          <w:rFonts w:ascii="Arial" w:hAnsi="Arial" w:cs="Arial"/>
          <w:b/>
          <w:lang w:val="en-US"/>
        </w:rPr>
      </w:pPr>
      <w:r w:rsidRPr="00D01EF2">
        <w:rPr>
          <w:rFonts w:ascii="Arial" w:hAnsi="Arial" w:cs="Arial"/>
          <w:b/>
          <w:lang w:val="en-US"/>
        </w:rPr>
        <w:t>Long-established presence in the American market</w:t>
      </w:r>
    </w:p>
    <w:p w14:paraId="7516A884" w14:textId="77777777" w:rsidR="00D01EF2" w:rsidRPr="00D01EF2" w:rsidRDefault="0050137E" w:rsidP="00F20201">
      <w:pPr>
        <w:spacing w:line="360" w:lineRule="auto"/>
        <w:jc w:val="both"/>
        <w:rPr>
          <w:rFonts w:ascii="Arial" w:hAnsi="Arial" w:cs="Arial"/>
          <w:color w:val="000000"/>
          <w:lang w:val="en-US"/>
        </w:rPr>
      </w:pPr>
      <w:r>
        <w:rPr>
          <w:rFonts w:ascii="Arial" w:hAnsi="Arial" w:cs="Arial"/>
          <w:color w:val="000000"/>
          <w:lang w:val="en-US"/>
        </w:rPr>
        <w:t xml:space="preserve">Freudenberg is committed to the American market by running a production site in </w:t>
      </w:r>
      <w:r w:rsidR="00F20201" w:rsidRPr="00D01EF2">
        <w:rPr>
          <w:rFonts w:ascii="Arial" w:hAnsi="Arial" w:cs="Arial"/>
          <w:color w:val="000000"/>
          <w:lang w:val="en-US"/>
        </w:rPr>
        <w:t>Macon, Georgia</w:t>
      </w:r>
      <w:r w:rsidR="00F20201">
        <w:rPr>
          <w:rFonts w:ascii="Arial" w:hAnsi="Arial" w:cs="Arial"/>
          <w:color w:val="000000"/>
          <w:lang w:val="en-US"/>
        </w:rPr>
        <w:t>, since 1983</w:t>
      </w:r>
      <w:r>
        <w:rPr>
          <w:rFonts w:ascii="Arial" w:hAnsi="Arial" w:cs="Arial"/>
          <w:color w:val="000000"/>
          <w:lang w:val="en-US"/>
        </w:rPr>
        <w:t xml:space="preserve">. </w:t>
      </w:r>
      <w:r w:rsidR="00F20201">
        <w:rPr>
          <w:rFonts w:ascii="Arial" w:hAnsi="Arial" w:cs="Arial"/>
          <w:color w:val="000000"/>
          <w:lang w:val="en-US"/>
        </w:rPr>
        <w:t xml:space="preserve">To date, </w:t>
      </w:r>
      <w:r>
        <w:rPr>
          <w:rFonts w:ascii="Arial" w:hAnsi="Arial" w:cs="Arial"/>
          <w:color w:val="000000"/>
          <w:lang w:val="en-US"/>
        </w:rPr>
        <w:t xml:space="preserve">the </w:t>
      </w:r>
      <w:r w:rsidR="00F20201">
        <w:rPr>
          <w:rFonts w:ascii="Arial" w:hAnsi="Arial" w:cs="Arial"/>
          <w:color w:val="000000"/>
          <w:lang w:val="en-US"/>
        </w:rPr>
        <w:t>site has been manufacturing and providing</w:t>
      </w:r>
      <w:r w:rsidR="00D01EF2" w:rsidRPr="00D01EF2">
        <w:rPr>
          <w:rFonts w:ascii="Arial" w:hAnsi="Arial" w:cs="Arial"/>
          <w:color w:val="000000"/>
          <w:lang w:val="en-US"/>
        </w:rPr>
        <w:t xml:space="preserve"> more than 10 billion square yard</w:t>
      </w:r>
      <w:r w:rsidR="00840CF5">
        <w:rPr>
          <w:rFonts w:ascii="Arial" w:hAnsi="Arial" w:cs="Arial"/>
          <w:color w:val="000000"/>
          <w:lang w:val="en-US"/>
        </w:rPr>
        <w:t>s</w:t>
      </w:r>
      <w:r w:rsidR="00D01EF2" w:rsidRPr="00D01EF2">
        <w:rPr>
          <w:rFonts w:ascii="Arial" w:hAnsi="Arial" w:cs="Arial"/>
          <w:color w:val="000000"/>
          <w:lang w:val="en-US"/>
        </w:rPr>
        <w:t xml:space="preserve"> of polyester roofing carrier </w:t>
      </w:r>
      <w:r>
        <w:rPr>
          <w:rFonts w:ascii="Arial" w:hAnsi="Arial" w:cs="Arial"/>
          <w:color w:val="000000"/>
          <w:lang w:val="en-US"/>
        </w:rPr>
        <w:t xml:space="preserve">that </w:t>
      </w:r>
      <w:r w:rsidR="00D01EF2" w:rsidRPr="00D01EF2">
        <w:rPr>
          <w:rFonts w:ascii="Arial" w:hAnsi="Arial" w:cs="Arial"/>
          <w:color w:val="000000"/>
          <w:lang w:val="en-US"/>
        </w:rPr>
        <w:t>protect building</w:t>
      </w:r>
      <w:r>
        <w:rPr>
          <w:rFonts w:ascii="Arial" w:hAnsi="Arial" w:cs="Arial"/>
          <w:color w:val="000000"/>
          <w:lang w:val="en-US"/>
        </w:rPr>
        <w:t>s from water</w:t>
      </w:r>
      <w:r w:rsidR="007760E8">
        <w:rPr>
          <w:rFonts w:ascii="Arial" w:hAnsi="Arial" w:cs="Arial"/>
          <w:color w:val="000000"/>
          <w:lang w:val="en-US"/>
        </w:rPr>
        <w:t xml:space="preserve">, worldwide. </w:t>
      </w:r>
    </w:p>
    <w:p w14:paraId="014BB616" w14:textId="77777777" w:rsidR="00D01EF2" w:rsidRDefault="00D01EF2" w:rsidP="00D01EF2">
      <w:pPr>
        <w:pStyle w:val="KeinAbsatzformat"/>
        <w:spacing w:line="360" w:lineRule="auto"/>
        <w:jc w:val="both"/>
        <w:rPr>
          <w:rFonts w:ascii="Arial" w:hAnsi="Arial" w:cs="Arial"/>
          <w:lang w:val="en-US"/>
        </w:rPr>
      </w:pPr>
    </w:p>
    <w:p w14:paraId="50950D48" w14:textId="77777777" w:rsidR="0050137E" w:rsidRDefault="0050137E" w:rsidP="00D01EF2">
      <w:pPr>
        <w:pStyle w:val="KeinAbsatzformat"/>
        <w:spacing w:line="360" w:lineRule="auto"/>
        <w:jc w:val="both"/>
        <w:rPr>
          <w:rFonts w:ascii="Arial" w:hAnsi="Arial" w:cs="Arial"/>
          <w:lang w:val="en-US"/>
        </w:rPr>
      </w:pPr>
      <w:r>
        <w:rPr>
          <w:rFonts w:ascii="Arial" w:hAnsi="Arial" w:cs="Arial"/>
          <w:i/>
          <w:iCs/>
          <w:lang w:val="en-US"/>
        </w:rPr>
        <w:t xml:space="preserve">Visitors will find the company at booth # </w:t>
      </w:r>
      <w:r w:rsidRPr="0050137E">
        <w:rPr>
          <w:rFonts w:ascii="Arial" w:hAnsi="Arial" w:cs="Arial"/>
          <w:i/>
          <w:iCs/>
          <w:lang w:val="en-US"/>
        </w:rPr>
        <w:t>967.</w:t>
      </w:r>
    </w:p>
    <w:p w14:paraId="012B7235" w14:textId="77777777" w:rsidR="00D01EF2" w:rsidRPr="00163D58" w:rsidRDefault="00D01EF2" w:rsidP="00BB007E">
      <w:pPr>
        <w:pStyle w:val="KeinAbsatzformat"/>
        <w:spacing w:line="360" w:lineRule="auto"/>
        <w:jc w:val="both"/>
        <w:rPr>
          <w:rFonts w:ascii="Arial" w:hAnsi="Arial" w:cs="Arial"/>
          <w:lang w:val="en-US"/>
        </w:rPr>
      </w:pPr>
    </w:p>
    <w:p w14:paraId="7AC8FB2C" w14:textId="77777777" w:rsidR="00D90CB6" w:rsidRPr="00163D58" w:rsidRDefault="006D0C62" w:rsidP="00DA74A5">
      <w:pPr>
        <w:pStyle w:val="Headline0"/>
        <w:spacing w:line="240" w:lineRule="auto"/>
        <w:ind w:right="-1737"/>
        <w:jc w:val="both"/>
        <w:rPr>
          <w:rFonts w:ascii="Arial" w:hAnsi="Arial" w:cs="Arial"/>
          <w:caps w:val="0"/>
          <w:color w:val="000000"/>
          <w:sz w:val="24"/>
          <w:szCs w:val="24"/>
        </w:rPr>
      </w:pPr>
      <w:r>
        <w:rPr>
          <w:rFonts w:ascii="Arial" w:hAnsi="Arial" w:cs="Arial"/>
          <w:caps w:val="0"/>
          <w:color w:val="000000"/>
          <w:sz w:val="24"/>
          <w:szCs w:val="24"/>
        </w:rPr>
        <w:t>Press contacts</w:t>
      </w:r>
    </w:p>
    <w:p w14:paraId="0B58AF5D" w14:textId="77777777" w:rsidR="00CC1CAA" w:rsidRPr="00163D58" w:rsidRDefault="00CC1CAA" w:rsidP="00DA74A5">
      <w:pPr>
        <w:pStyle w:val="Headline0"/>
        <w:spacing w:line="240" w:lineRule="auto"/>
        <w:ind w:right="-1737"/>
        <w:jc w:val="both"/>
        <w:rPr>
          <w:rFonts w:ascii="Arial" w:hAnsi="Arial" w:cs="Arial"/>
          <w:b w:val="0"/>
          <w:bCs w:val="0"/>
          <w:caps w:val="0"/>
          <w:color w:val="000000"/>
          <w:sz w:val="20"/>
          <w:szCs w:val="20"/>
        </w:rPr>
      </w:pPr>
    </w:p>
    <w:p w14:paraId="644C42B2" w14:textId="77777777" w:rsidR="005E0C93" w:rsidRPr="004C60CD" w:rsidRDefault="005E0C93" w:rsidP="00DA74A5">
      <w:pPr>
        <w:pStyle w:val="Headline0"/>
        <w:spacing w:line="240" w:lineRule="auto"/>
        <w:ind w:right="-1737"/>
        <w:jc w:val="both"/>
        <w:rPr>
          <w:rFonts w:ascii="Arial" w:hAnsi="Arial" w:cs="Arial"/>
          <w:b w:val="0"/>
          <w:caps w:val="0"/>
          <w:color w:val="000000"/>
          <w:sz w:val="20"/>
          <w:szCs w:val="20"/>
        </w:rPr>
      </w:pPr>
    </w:p>
    <w:tbl>
      <w:tblPr>
        <w:tblStyle w:val="Tabellenras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536"/>
      </w:tblGrid>
      <w:tr w:rsidR="004C60CD" w:rsidRPr="004C60CD" w14:paraId="2A8D37A7" w14:textId="77777777" w:rsidTr="004C60CD">
        <w:tc>
          <w:tcPr>
            <w:tcW w:w="4219" w:type="dxa"/>
          </w:tcPr>
          <w:p w14:paraId="5CA7A48B" w14:textId="77777777" w:rsidR="004C60CD" w:rsidRPr="004C60CD" w:rsidRDefault="004C60CD" w:rsidP="004C60CD">
            <w:pPr>
              <w:pStyle w:val="Headline0"/>
              <w:spacing w:line="240" w:lineRule="auto"/>
              <w:ind w:right="-1737"/>
              <w:rPr>
                <w:rFonts w:ascii="Arial" w:hAnsi="Arial" w:cs="Arial"/>
                <w:bCs w:val="0"/>
                <w:caps w:val="0"/>
                <w:color w:val="000000"/>
                <w:sz w:val="20"/>
                <w:szCs w:val="20"/>
              </w:rPr>
            </w:pPr>
            <w:r w:rsidRPr="00163D58">
              <w:rPr>
                <w:rFonts w:ascii="Arial" w:hAnsi="Arial" w:cs="Arial"/>
                <w:bCs w:val="0"/>
                <w:caps w:val="0"/>
                <w:color w:val="000000"/>
                <w:sz w:val="20"/>
                <w:szCs w:val="20"/>
              </w:rPr>
              <w:t xml:space="preserve">Freudenberg Performance Materials </w:t>
            </w:r>
            <w:r>
              <w:rPr>
                <w:rFonts w:ascii="Arial" w:hAnsi="Arial" w:cs="Arial"/>
                <w:bCs w:val="0"/>
                <w:caps w:val="0"/>
                <w:color w:val="000000"/>
                <w:sz w:val="20"/>
                <w:szCs w:val="20"/>
              </w:rPr>
              <w:br/>
            </w:r>
            <w:r w:rsidRPr="00163D58">
              <w:rPr>
                <w:rFonts w:ascii="Arial" w:hAnsi="Arial" w:cs="Arial"/>
                <w:bCs w:val="0"/>
                <w:caps w:val="0"/>
                <w:color w:val="000000"/>
                <w:sz w:val="20"/>
                <w:szCs w:val="20"/>
              </w:rPr>
              <w:t xml:space="preserve">Holding SE &amp; Co. </w:t>
            </w:r>
            <w:r w:rsidRPr="004C60CD">
              <w:rPr>
                <w:rFonts w:ascii="Arial" w:hAnsi="Arial" w:cs="Arial"/>
                <w:bCs w:val="0"/>
                <w:caps w:val="0"/>
                <w:color w:val="000000"/>
                <w:sz w:val="20"/>
                <w:szCs w:val="20"/>
              </w:rPr>
              <w:t>KG</w:t>
            </w:r>
          </w:p>
        </w:tc>
        <w:tc>
          <w:tcPr>
            <w:tcW w:w="4536" w:type="dxa"/>
          </w:tcPr>
          <w:p w14:paraId="26604855" w14:textId="77777777" w:rsidR="004C60CD" w:rsidRPr="008A2D06" w:rsidRDefault="004C60CD" w:rsidP="00DA74A5">
            <w:pPr>
              <w:pStyle w:val="Headline0"/>
              <w:spacing w:line="240" w:lineRule="auto"/>
              <w:ind w:right="-1737"/>
              <w:jc w:val="both"/>
              <w:rPr>
                <w:rFonts w:ascii="Arial" w:hAnsi="Arial" w:cs="Arial"/>
                <w:bCs w:val="0"/>
                <w:caps w:val="0"/>
                <w:color w:val="000000"/>
                <w:sz w:val="20"/>
                <w:szCs w:val="20"/>
                <w:lang w:val="de-DE"/>
              </w:rPr>
            </w:pPr>
            <w:r w:rsidRPr="008A2D06">
              <w:rPr>
                <w:rFonts w:ascii="Arial" w:hAnsi="Arial" w:cs="Arial"/>
                <w:bCs w:val="0"/>
                <w:caps w:val="0"/>
                <w:color w:val="000000"/>
                <w:sz w:val="20"/>
                <w:szCs w:val="20"/>
                <w:lang w:val="de-DE"/>
              </w:rPr>
              <w:t>Freudenberg Performance Materials</w:t>
            </w:r>
          </w:p>
          <w:p w14:paraId="56C3A491" w14:textId="77777777" w:rsidR="004C60CD" w:rsidRPr="004C60CD" w:rsidRDefault="004C60CD" w:rsidP="004C60CD">
            <w:pPr>
              <w:rPr>
                <w:rFonts w:ascii="Arial" w:hAnsi="Arial" w:cs="Arial"/>
                <w:sz w:val="18"/>
                <w:szCs w:val="18"/>
              </w:rPr>
            </w:pPr>
            <w:r w:rsidRPr="008A2D06">
              <w:rPr>
                <w:rFonts w:ascii="Arial" w:hAnsi="Arial" w:cs="Arial"/>
                <w:b/>
                <w:color w:val="000000"/>
                <w:sz w:val="20"/>
                <w:szCs w:val="20"/>
              </w:rPr>
              <w:t xml:space="preserve">Politex </w:t>
            </w:r>
            <w:proofErr w:type="spellStart"/>
            <w:r w:rsidRPr="008A2D06">
              <w:rPr>
                <w:rFonts w:ascii="Arial" w:hAnsi="Arial" w:cs="Arial"/>
                <w:b/>
                <w:color w:val="000000"/>
                <w:sz w:val="20"/>
                <w:szCs w:val="20"/>
              </w:rPr>
              <w:t>Sas</w:t>
            </w:r>
            <w:proofErr w:type="spellEnd"/>
            <w:r w:rsidRPr="008A2D06">
              <w:rPr>
                <w:rFonts w:ascii="Arial" w:hAnsi="Arial" w:cs="Arial"/>
                <w:b/>
                <w:color w:val="000000"/>
                <w:sz w:val="20"/>
                <w:szCs w:val="20"/>
              </w:rPr>
              <w:t xml:space="preserve"> di Freudenberg Politex </w:t>
            </w:r>
            <w:proofErr w:type="spellStart"/>
            <w:r w:rsidRPr="008A2D06">
              <w:rPr>
                <w:rFonts w:ascii="Arial" w:hAnsi="Arial" w:cs="Arial"/>
                <w:b/>
                <w:color w:val="000000"/>
                <w:sz w:val="20"/>
                <w:szCs w:val="20"/>
              </w:rPr>
              <w:t>Srl</w:t>
            </w:r>
            <w:proofErr w:type="spellEnd"/>
          </w:p>
        </w:tc>
      </w:tr>
      <w:tr w:rsidR="007D2C8E" w:rsidRPr="004C60CD" w14:paraId="21996F24" w14:textId="77777777" w:rsidTr="004C60CD">
        <w:tc>
          <w:tcPr>
            <w:tcW w:w="4219" w:type="dxa"/>
          </w:tcPr>
          <w:p w14:paraId="069CC781" w14:textId="77777777" w:rsidR="007D2C8E" w:rsidRPr="004C60CD" w:rsidRDefault="007D2C8E" w:rsidP="007D2C8E">
            <w:pPr>
              <w:pStyle w:val="Headline0"/>
              <w:spacing w:line="240" w:lineRule="auto"/>
              <w:ind w:right="-1737"/>
              <w:jc w:val="both"/>
              <w:rPr>
                <w:rFonts w:ascii="Arial" w:hAnsi="Arial" w:cs="Arial"/>
                <w:b w:val="0"/>
                <w:caps w:val="0"/>
                <w:color w:val="000000"/>
                <w:sz w:val="20"/>
                <w:szCs w:val="20"/>
              </w:rPr>
            </w:pPr>
            <w:r w:rsidRPr="004C60CD">
              <w:rPr>
                <w:rFonts w:ascii="Arial" w:hAnsi="Arial" w:cs="Arial"/>
                <w:b w:val="0"/>
                <w:caps w:val="0"/>
                <w:color w:val="000000"/>
                <w:sz w:val="20"/>
                <w:szCs w:val="20"/>
              </w:rPr>
              <w:t xml:space="preserve">Holger Steingraeber </w:t>
            </w:r>
          </w:p>
        </w:tc>
        <w:tc>
          <w:tcPr>
            <w:tcW w:w="4536" w:type="dxa"/>
          </w:tcPr>
          <w:p w14:paraId="479E5E6E" w14:textId="77777777" w:rsidR="007D2C8E" w:rsidRPr="004C60CD" w:rsidRDefault="002F7784" w:rsidP="00DA74A5">
            <w:pPr>
              <w:pStyle w:val="Headline0"/>
              <w:spacing w:line="240" w:lineRule="auto"/>
              <w:ind w:right="-1737"/>
              <w:jc w:val="both"/>
              <w:rPr>
                <w:rFonts w:ascii="Arial" w:hAnsi="Arial" w:cs="Arial"/>
                <w:b w:val="0"/>
                <w:caps w:val="0"/>
                <w:color w:val="000000"/>
                <w:sz w:val="20"/>
                <w:szCs w:val="20"/>
              </w:rPr>
            </w:pPr>
            <w:r w:rsidRPr="004C60CD">
              <w:rPr>
                <w:rFonts w:ascii="Arial" w:hAnsi="Arial" w:cs="Arial"/>
                <w:b w:val="0"/>
                <w:caps w:val="0"/>
                <w:color w:val="000000"/>
                <w:sz w:val="20"/>
                <w:szCs w:val="20"/>
              </w:rPr>
              <w:t>Sara Viola</w:t>
            </w:r>
          </w:p>
        </w:tc>
      </w:tr>
      <w:tr w:rsidR="007D2C8E" w:rsidRPr="004C60CD" w14:paraId="5F7ADC56" w14:textId="77777777" w:rsidTr="004C60CD">
        <w:tc>
          <w:tcPr>
            <w:tcW w:w="4219" w:type="dxa"/>
          </w:tcPr>
          <w:p w14:paraId="16496F01" w14:textId="77777777" w:rsidR="007D2C8E" w:rsidRPr="004C60CD" w:rsidRDefault="007D2C8E" w:rsidP="00DA74A5">
            <w:pPr>
              <w:pStyle w:val="Headline0"/>
              <w:spacing w:line="240" w:lineRule="auto"/>
              <w:ind w:right="-1737"/>
              <w:jc w:val="both"/>
              <w:rPr>
                <w:rFonts w:ascii="Arial" w:hAnsi="Arial" w:cs="Arial"/>
                <w:b w:val="0"/>
                <w:caps w:val="0"/>
                <w:color w:val="000000"/>
                <w:sz w:val="20"/>
                <w:szCs w:val="20"/>
              </w:rPr>
            </w:pPr>
            <w:r w:rsidRPr="004C60CD">
              <w:rPr>
                <w:rFonts w:ascii="Arial" w:hAnsi="Arial" w:cs="Arial"/>
                <w:b w:val="0"/>
                <w:caps w:val="0"/>
                <w:color w:val="000000"/>
                <w:sz w:val="20"/>
                <w:szCs w:val="20"/>
              </w:rPr>
              <w:t>Director Global Communications</w:t>
            </w:r>
          </w:p>
        </w:tc>
        <w:tc>
          <w:tcPr>
            <w:tcW w:w="4536" w:type="dxa"/>
          </w:tcPr>
          <w:p w14:paraId="1A343250" w14:textId="77777777" w:rsidR="007D2C8E" w:rsidRPr="004C60CD" w:rsidRDefault="002F7784" w:rsidP="00DA74A5">
            <w:pPr>
              <w:pStyle w:val="Headline0"/>
              <w:spacing w:line="240" w:lineRule="auto"/>
              <w:ind w:right="-1737"/>
              <w:jc w:val="both"/>
              <w:rPr>
                <w:rFonts w:ascii="Arial" w:hAnsi="Arial" w:cs="Arial"/>
                <w:b w:val="0"/>
                <w:caps w:val="0"/>
                <w:color w:val="000000"/>
                <w:sz w:val="20"/>
                <w:szCs w:val="20"/>
              </w:rPr>
            </w:pPr>
            <w:r w:rsidRPr="004C60CD">
              <w:rPr>
                <w:rFonts w:ascii="Arial" w:hAnsi="Arial" w:cs="Arial"/>
                <w:b w:val="0"/>
                <w:caps w:val="0"/>
                <w:color w:val="000000"/>
                <w:sz w:val="20"/>
                <w:szCs w:val="20"/>
              </w:rPr>
              <w:t>Communication Specialist</w:t>
            </w:r>
          </w:p>
        </w:tc>
      </w:tr>
      <w:tr w:rsidR="007D2C8E" w:rsidRPr="00840CF5" w14:paraId="1534D52A" w14:textId="77777777" w:rsidTr="004C60CD">
        <w:tc>
          <w:tcPr>
            <w:tcW w:w="4219" w:type="dxa"/>
          </w:tcPr>
          <w:p w14:paraId="0763AEB4" w14:textId="77777777" w:rsidR="007D2C8E" w:rsidRPr="004C60CD" w:rsidRDefault="007D2C8E" w:rsidP="004C60CD">
            <w:pPr>
              <w:pStyle w:val="Headline0"/>
              <w:spacing w:line="240" w:lineRule="auto"/>
              <w:ind w:right="-1737"/>
              <w:rPr>
                <w:rFonts w:ascii="Arial" w:hAnsi="Arial" w:cs="Arial"/>
                <w:b w:val="0"/>
                <w:caps w:val="0"/>
                <w:color w:val="000000"/>
                <w:sz w:val="20"/>
                <w:szCs w:val="20"/>
              </w:rPr>
            </w:pPr>
            <w:proofErr w:type="spellStart"/>
            <w:r w:rsidRPr="004C60CD">
              <w:rPr>
                <w:rFonts w:ascii="Arial" w:hAnsi="Arial" w:cs="Arial"/>
                <w:b w:val="0"/>
                <w:caps w:val="0"/>
                <w:color w:val="000000"/>
                <w:sz w:val="20"/>
                <w:szCs w:val="20"/>
              </w:rPr>
              <w:t>Höhnerweg</w:t>
            </w:r>
            <w:proofErr w:type="spellEnd"/>
            <w:r w:rsidRPr="004C60CD">
              <w:rPr>
                <w:rFonts w:ascii="Arial" w:hAnsi="Arial" w:cs="Arial"/>
                <w:b w:val="0"/>
                <w:caps w:val="0"/>
                <w:color w:val="000000"/>
                <w:sz w:val="20"/>
                <w:szCs w:val="20"/>
              </w:rPr>
              <w:t xml:space="preserve"> 2-4 / 69469 </w:t>
            </w:r>
            <w:proofErr w:type="spellStart"/>
            <w:r w:rsidRPr="004C60CD">
              <w:rPr>
                <w:rFonts w:ascii="Arial" w:hAnsi="Arial" w:cs="Arial"/>
                <w:b w:val="0"/>
                <w:caps w:val="0"/>
                <w:color w:val="000000"/>
                <w:sz w:val="20"/>
                <w:szCs w:val="20"/>
              </w:rPr>
              <w:t>Weinheim</w:t>
            </w:r>
            <w:proofErr w:type="spellEnd"/>
            <w:r w:rsidRPr="004C60CD">
              <w:rPr>
                <w:rFonts w:ascii="Arial" w:hAnsi="Arial" w:cs="Arial"/>
                <w:b w:val="0"/>
                <w:caps w:val="0"/>
                <w:color w:val="000000"/>
                <w:sz w:val="20"/>
                <w:szCs w:val="20"/>
              </w:rPr>
              <w:t xml:space="preserve"> / </w:t>
            </w:r>
            <w:r w:rsidR="004C60CD">
              <w:rPr>
                <w:rFonts w:ascii="Arial" w:hAnsi="Arial" w:cs="Arial"/>
                <w:b w:val="0"/>
                <w:caps w:val="0"/>
                <w:color w:val="000000"/>
                <w:sz w:val="20"/>
                <w:szCs w:val="20"/>
              </w:rPr>
              <w:br/>
            </w:r>
            <w:r w:rsidRPr="004C60CD">
              <w:rPr>
                <w:rFonts w:ascii="Arial" w:hAnsi="Arial" w:cs="Arial"/>
                <w:b w:val="0"/>
                <w:caps w:val="0"/>
                <w:color w:val="000000"/>
                <w:sz w:val="20"/>
                <w:szCs w:val="20"/>
              </w:rPr>
              <w:t>Germany</w:t>
            </w:r>
          </w:p>
        </w:tc>
        <w:tc>
          <w:tcPr>
            <w:tcW w:w="4536" w:type="dxa"/>
          </w:tcPr>
          <w:p w14:paraId="1631F29B" w14:textId="77777777" w:rsidR="007D2C8E" w:rsidRPr="004C60CD" w:rsidRDefault="004C60CD" w:rsidP="004C60CD">
            <w:pPr>
              <w:pStyle w:val="Headline0"/>
              <w:spacing w:line="240" w:lineRule="auto"/>
              <w:ind w:right="-1737"/>
              <w:rPr>
                <w:rFonts w:ascii="Arial" w:hAnsi="Arial" w:cs="Arial"/>
                <w:b w:val="0"/>
                <w:caps w:val="0"/>
                <w:color w:val="000000"/>
                <w:sz w:val="20"/>
                <w:szCs w:val="20"/>
                <w:lang w:val="pt-PT"/>
              </w:rPr>
            </w:pPr>
            <w:r w:rsidRPr="004C60CD">
              <w:rPr>
                <w:rFonts w:ascii="Arial" w:hAnsi="Arial" w:cs="Arial"/>
                <w:b w:val="0"/>
                <w:caps w:val="0"/>
                <w:color w:val="000000"/>
                <w:sz w:val="20"/>
                <w:szCs w:val="20"/>
                <w:lang w:val="pt-PT"/>
              </w:rPr>
              <w:t xml:space="preserve">S.P. </w:t>
            </w:r>
            <w:proofErr w:type="spellStart"/>
            <w:r w:rsidRPr="004C60CD">
              <w:rPr>
                <w:rFonts w:ascii="Arial" w:hAnsi="Arial" w:cs="Arial"/>
                <w:b w:val="0"/>
                <w:caps w:val="0"/>
                <w:color w:val="000000"/>
                <w:sz w:val="20"/>
                <w:szCs w:val="20"/>
                <w:lang w:val="pt-PT"/>
              </w:rPr>
              <w:t>Novedratese</w:t>
            </w:r>
            <w:proofErr w:type="spellEnd"/>
            <w:r w:rsidRPr="004C60CD">
              <w:rPr>
                <w:rFonts w:ascii="Arial" w:hAnsi="Arial" w:cs="Arial"/>
                <w:b w:val="0"/>
                <w:caps w:val="0"/>
                <w:color w:val="000000"/>
                <w:sz w:val="20"/>
                <w:szCs w:val="20"/>
                <w:lang w:val="pt-PT"/>
              </w:rPr>
              <w:t xml:space="preserve"> 17/a / 22060 </w:t>
            </w:r>
            <w:proofErr w:type="spellStart"/>
            <w:r w:rsidRPr="004C60CD">
              <w:rPr>
                <w:rFonts w:ascii="Arial" w:hAnsi="Arial" w:cs="Arial"/>
                <w:b w:val="0"/>
                <w:caps w:val="0"/>
                <w:color w:val="000000"/>
                <w:sz w:val="20"/>
                <w:szCs w:val="20"/>
                <w:lang w:val="pt-PT"/>
              </w:rPr>
              <w:t>Novedrate</w:t>
            </w:r>
            <w:proofErr w:type="spellEnd"/>
            <w:r w:rsidRPr="004C60CD">
              <w:rPr>
                <w:rFonts w:ascii="Arial" w:hAnsi="Arial" w:cs="Arial"/>
                <w:b w:val="0"/>
                <w:caps w:val="0"/>
                <w:color w:val="000000"/>
                <w:sz w:val="20"/>
                <w:szCs w:val="20"/>
                <w:lang w:val="pt-PT"/>
              </w:rPr>
              <w:t xml:space="preserve"> (CO) / </w:t>
            </w:r>
            <w:r w:rsidRPr="004C60CD">
              <w:rPr>
                <w:rFonts w:ascii="Arial" w:hAnsi="Arial" w:cs="Arial"/>
                <w:b w:val="0"/>
                <w:caps w:val="0"/>
                <w:color w:val="000000"/>
                <w:sz w:val="20"/>
                <w:szCs w:val="20"/>
                <w:lang w:val="pt-PT"/>
              </w:rPr>
              <w:br/>
            </w:r>
            <w:proofErr w:type="spellStart"/>
            <w:r w:rsidRPr="004C60CD">
              <w:rPr>
                <w:rFonts w:ascii="Arial" w:hAnsi="Arial" w:cs="Arial"/>
                <w:b w:val="0"/>
                <w:caps w:val="0"/>
                <w:color w:val="000000"/>
                <w:sz w:val="20"/>
                <w:szCs w:val="20"/>
                <w:lang w:val="pt-PT"/>
              </w:rPr>
              <w:t>Italy</w:t>
            </w:r>
            <w:proofErr w:type="spellEnd"/>
          </w:p>
        </w:tc>
      </w:tr>
      <w:tr w:rsidR="007D2C8E" w:rsidRPr="004C60CD" w14:paraId="5C06836D" w14:textId="77777777" w:rsidTr="004C60CD">
        <w:tc>
          <w:tcPr>
            <w:tcW w:w="4219" w:type="dxa"/>
          </w:tcPr>
          <w:p w14:paraId="26E27038" w14:textId="77777777" w:rsidR="007D2C8E" w:rsidRPr="004C60CD" w:rsidRDefault="007D2C8E" w:rsidP="007D2C8E">
            <w:pPr>
              <w:pStyle w:val="Headline0"/>
              <w:spacing w:line="240" w:lineRule="auto"/>
              <w:ind w:right="-1737"/>
              <w:jc w:val="both"/>
              <w:rPr>
                <w:rFonts w:ascii="Arial" w:hAnsi="Arial" w:cs="Arial"/>
                <w:b w:val="0"/>
                <w:caps w:val="0"/>
                <w:color w:val="000000"/>
                <w:sz w:val="20"/>
                <w:szCs w:val="20"/>
              </w:rPr>
            </w:pPr>
            <w:r w:rsidRPr="004C60CD">
              <w:rPr>
                <w:rFonts w:ascii="Arial" w:hAnsi="Arial" w:cs="Arial"/>
                <w:b w:val="0"/>
                <w:caps w:val="0"/>
                <w:color w:val="000000"/>
                <w:sz w:val="20"/>
                <w:szCs w:val="20"/>
              </w:rPr>
              <w:t xml:space="preserve">Phone +49 6201 80 6640 </w:t>
            </w:r>
          </w:p>
        </w:tc>
        <w:tc>
          <w:tcPr>
            <w:tcW w:w="4536" w:type="dxa"/>
          </w:tcPr>
          <w:p w14:paraId="57F7E484" w14:textId="77777777" w:rsidR="007D2C8E" w:rsidRPr="004C60CD" w:rsidRDefault="007D2C8E" w:rsidP="007D2C8E">
            <w:pPr>
              <w:pStyle w:val="Headline0"/>
              <w:spacing w:line="240" w:lineRule="auto"/>
              <w:ind w:right="-1737"/>
              <w:jc w:val="both"/>
              <w:rPr>
                <w:rFonts w:ascii="Arial" w:hAnsi="Arial" w:cs="Arial"/>
                <w:b w:val="0"/>
                <w:caps w:val="0"/>
                <w:color w:val="000000"/>
                <w:sz w:val="20"/>
                <w:szCs w:val="20"/>
              </w:rPr>
            </w:pPr>
            <w:r w:rsidRPr="004C60CD">
              <w:rPr>
                <w:rFonts w:ascii="Arial" w:hAnsi="Arial" w:cs="Arial"/>
                <w:b w:val="0"/>
                <w:caps w:val="0"/>
                <w:color w:val="000000"/>
                <w:sz w:val="20"/>
                <w:szCs w:val="20"/>
              </w:rPr>
              <w:t xml:space="preserve">Phone </w:t>
            </w:r>
            <w:r w:rsidR="004C60CD" w:rsidRPr="004C60CD">
              <w:rPr>
                <w:rFonts w:ascii="Arial" w:hAnsi="Arial" w:cs="Arial"/>
                <w:b w:val="0"/>
                <w:caps w:val="0"/>
                <w:color w:val="000000"/>
                <w:sz w:val="20"/>
                <w:szCs w:val="20"/>
              </w:rPr>
              <w:t>+39 031 793 343</w:t>
            </w:r>
          </w:p>
        </w:tc>
      </w:tr>
      <w:tr w:rsidR="007D2C8E" w:rsidRPr="004C60CD" w14:paraId="20E62579" w14:textId="77777777" w:rsidTr="004C60CD">
        <w:tc>
          <w:tcPr>
            <w:tcW w:w="4219" w:type="dxa"/>
          </w:tcPr>
          <w:p w14:paraId="00ECE6E3" w14:textId="77777777" w:rsidR="007D2C8E" w:rsidRPr="008A2D06" w:rsidRDefault="007D2C8E" w:rsidP="007D2C8E">
            <w:pPr>
              <w:pStyle w:val="Headline0"/>
              <w:spacing w:line="240" w:lineRule="auto"/>
              <w:ind w:right="-1737"/>
              <w:jc w:val="both"/>
              <w:rPr>
                <w:rFonts w:ascii="Arial" w:hAnsi="Arial" w:cs="Arial"/>
                <w:b w:val="0"/>
                <w:caps w:val="0"/>
                <w:color w:val="000000"/>
                <w:sz w:val="20"/>
                <w:szCs w:val="20"/>
                <w:lang w:val="de-DE"/>
              </w:rPr>
            </w:pPr>
            <w:r w:rsidRPr="008A2D06">
              <w:rPr>
                <w:rFonts w:ascii="Arial" w:hAnsi="Arial" w:cs="Arial"/>
                <w:b w:val="0"/>
                <w:caps w:val="0"/>
                <w:color w:val="000000"/>
                <w:sz w:val="20"/>
                <w:szCs w:val="20"/>
                <w:lang w:val="de-DE"/>
              </w:rPr>
              <w:t>Holger.Steingraeber@freudenberg-pm.com</w:t>
            </w:r>
          </w:p>
        </w:tc>
        <w:tc>
          <w:tcPr>
            <w:tcW w:w="4536" w:type="dxa"/>
          </w:tcPr>
          <w:p w14:paraId="1B62305D" w14:textId="77777777" w:rsidR="007D2C8E" w:rsidRPr="008A2D06" w:rsidRDefault="00ED18D9" w:rsidP="007D2C8E">
            <w:pPr>
              <w:pStyle w:val="Headline0"/>
              <w:spacing w:line="240" w:lineRule="auto"/>
              <w:ind w:right="-1737"/>
              <w:jc w:val="both"/>
              <w:rPr>
                <w:rFonts w:ascii="Arial" w:hAnsi="Arial" w:cs="Arial"/>
                <w:b w:val="0"/>
                <w:caps w:val="0"/>
                <w:color w:val="000000"/>
                <w:sz w:val="20"/>
                <w:szCs w:val="20"/>
                <w:lang w:val="de-DE"/>
              </w:rPr>
            </w:pPr>
            <w:hyperlink r:id="rId12" w:history="1">
              <w:r w:rsidR="004C60CD" w:rsidRPr="008A2D06">
                <w:rPr>
                  <w:rFonts w:ascii="Arial" w:hAnsi="Arial" w:cs="Arial"/>
                  <w:b w:val="0"/>
                  <w:caps w:val="0"/>
                  <w:color w:val="000000"/>
                  <w:sz w:val="20"/>
                  <w:szCs w:val="20"/>
                  <w:lang w:val="de-DE"/>
                </w:rPr>
                <w:t>Sara.Viola@freudenberg-pm.com</w:t>
              </w:r>
            </w:hyperlink>
          </w:p>
        </w:tc>
      </w:tr>
      <w:tr w:rsidR="007D2C8E" w:rsidRPr="004C60CD" w14:paraId="7E99936F" w14:textId="77777777" w:rsidTr="004C60CD">
        <w:tc>
          <w:tcPr>
            <w:tcW w:w="4219" w:type="dxa"/>
          </w:tcPr>
          <w:p w14:paraId="38384F16" w14:textId="77777777" w:rsidR="007D2C8E" w:rsidRPr="004C60CD" w:rsidRDefault="007D2C8E" w:rsidP="004C60CD">
            <w:pPr>
              <w:pStyle w:val="Headline0"/>
              <w:spacing w:line="240" w:lineRule="auto"/>
              <w:ind w:right="-1737"/>
              <w:jc w:val="both"/>
              <w:rPr>
                <w:rFonts w:ascii="Arial" w:hAnsi="Arial" w:cs="Arial"/>
                <w:b w:val="0"/>
                <w:caps w:val="0"/>
                <w:color w:val="000000"/>
                <w:sz w:val="20"/>
                <w:szCs w:val="20"/>
              </w:rPr>
            </w:pPr>
            <w:r w:rsidRPr="004C60CD">
              <w:rPr>
                <w:rFonts w:ascii="Arial" w:hAnsi="Arial" w:cs="Arial"/>
                <w:b w:val="0"/>
                <w:caps w:val="0"/>
                <w:color w:val="000000"/>
                <w:sz w:val="20"/>
                <w:szCs w:val="20"/>
              </w:rPr>
              <w:t>www.freudenberg-pm.com</w:t>
            </w:r>
          </w:p>
        </w:tc>
        <w:tc>
          <w:tcPr>
            <w:tcW w:w="4536" w:type="dxa"/>
          </w:tcPr>
          <w:p w14:paraId="633EE30F" w14:textId="77777777" w:rsidR="007D2C8E" w:rsidRPr="004C60CD" w:rsidRDefault="007D2C8E" w:rsidP="004C60CD">
            <w:pPr>
              <w:pStyle w:val="Headline0"/>
              <w:spacing w:line="240" w:lineRule="auto"/>
              <w:ind w:right="-1737"/>
              <w:jc w:val="both"/>
              <w:rPr>
                <w:rFonts w:ascii="Arial" w:hAnsi="Arial" w:cs="Arial"/>
                <w:b w:val="0"/>
                <w:caps w:val="0"/>
                <w:color w:val="000000"/>
                <w:sz w:val="20"/>
                <w:szCs w:val="20"/>
              </w:rPr>
            </w:pPr>
            <w:r w:rsidRPr="004C60CD">
              <w:rPr>
                <w:rFonts w:ascii="Arial" w:hAnsi="Arial" w:cs="Arial"/>
                <w:b w:val="0"/>
                <w:caps w:val="0"/>
                <w:color w:val="000000"/>
                <w:sz w:val="20"/>
                <w:szCs w:val="20"/>
              </w:rPr>
              <w:t xml:space="preserve">www.freudenberg-pm.com </w:t>
            </w:r>
          </w:p>
        </w:tc>
      </w:tr>
    </w:tbl>
    <w:p w14:paraId="64B9F31F" w14:textId="77777777" w:rsidR="007D2C8E" w:rsidRDefault="007D2C8E" w:rsidP="00DA74A5">
      <w:pPr>
        <w:pStyle w:val="Headline0"/>
        <w:spacing w:line="240" w:lineRule="auto"/>
        <w:ind w:right="-1737"/>
        <w:jc w:val="both"/>
        <w:rPr>
          <w:rFonts w:ascii="Arial" w:hAnsi="Arial" w:cs="Arial"/>
          <w:b w:val="0"/>
          <w:caps w:val="0"/>
          <w:color w:val="000000"/>
          <w:sz w:val="20"/>
          <w:szCs w:val="20"/>
          <w:lang w:val="de-DE"/>
        </w:rPr>
      </w:pPr>
    </w:p>
    <w:p w14:paraId="4CB0D862" w14:textId="77777777" w:rsidR="00FD218D" w:rsidRPr="006501CA" w:rsidRDefault="005F74B2" w:rsidP="005F74B2">
      <w:pPr>
        <w:pStyle w:val="Headline0"/>
        <w:spacing w:line="240" w:lineRule="auto"/>
        <w:ind w:right="-1737"/>
        <w:jc w:val="both"/>
        <w:rPr>
          <w:rFonts w:ascii="Arial" w:hAnsi="Arial" w:cs="Arial"/>
          <w:b w:val="0"/>
          <w:bCs w:val="0"/>
          <w:caps w:val="0"/>
          <w:color w:val="000000"/>
          <w:sz w:val="20"/>
          <w:szCs w:val="20"/>
          <w:lang w:val="de-DE"/>
        </w:rPr>
      </w:pPr>
      <w:proofErr w:type="spellStart"/>
      <w:r>
        <w:rPr>
          <w:rFonts w:ascii="Arial" w:hAnsi="Arial" w:cs="Arial"/>
          <w:caps w:val="0"/>
          <w:color w:val="000000"/>
          <w:sz w:val="20"/>
          <w:szCs w:val="20"/>
          <w:lang w:val="de-DE"/>
        </w:rPr>
        <w:t>About</w:t>
      </w:r>
      <w:proofErr w:type="spellEnd"/>
      <w:r>
        <w:rPr>
          <w:rFonts w:ascii="Arial" w:hAnsi="Arial" w:cs="Arial"/>
          <w:caps w:val="0"/>
          <w:color w:val="000000"/>
          <w:sz w:val="20"/>
          <w:szCs w:val="20"/>
          <w:lang w:val="de-DE"/>
        </w:rPr>
        <w:t xml:space="preserve"> </w:t>
      </w:r>
      <w:r w:rsidR="00FD218D" w:rsidRPr="006501CA">
        <w:rPr>
          <w:rFonts w:ascii="Arial" w:hAnsi="Arial" w:cs="Arial"/>
          <w:caps w:val="0"/>
          <w:color w:val="000000"/>
          <w:sz w:val="20"/>
          <w:szCs w:val="20"/>
          <w:lang w:val="de-DE"/>
        </w:rPr>
        <w:t>Freudenberg Performance Materials</w:t>
      </w:r>
    </w:p>
    <w:p w14:paraId="376A0590" w14:textId="77777777" w:rsidR="006501CA" w:rsidRPr="006501CA" w:rsidRDefault="006501CA" w:rsidP="006501CA">
      <w:pPr>
        <w:jc w:val="both"/>
        <w:rPr>
          <w:rFonts w:ascii="Arial" w:hAnsi="Arial" w:cs="Arial"/>
          <w:sz w:val="20"/>
          <w:szCs w:val="20"/>
          <w:lang w:val="en-US"/>
        </w:rPr>
      </w:pPr>
      <w:r w:rsidRPr="006501CA">
        <w:rPr>
          <w:rFonts w:ascii="Arial" w:hAnsi="Arial" w:cs="Arial"/>
          <w:sz w:val="20"/>
          <w:szCs w:val="20"/>
          <w:lang w:val="en-US"/>
        </w:rPr>
        <w:t xml:space="preserve">Freudenberg Performance Materials is a leading global supplier of innovative performance materials offering differentiated value propositions to a broad range of markets  and applications such as Automotive Interiors, Apparel, Building Materials, Filtration, Hygiene, Medical, Shoe Components and Specialties. </w:t>
      </w:r>
      <w:r>
        <w:rPr>
          <w:rFonts w:ascii="Arial" w:hAnsi="Arial" w:cs="Arial"/>
          <w:sz w:val="20"/>
          <w:szCs w:val="20"/>
          <w:lang w:val="en-US"/>
        </w:rPr>
        <w:t xml:space="preserve">In 2016, the company generated </w:t>
      </w:r>
      <w:r w:rsidRPr="006501CA">
        <w:rPr>
          <w:rFonts w:ascii="Arial" w:hAnsi="Arial" w:cs="Arial"/>
          <w:sz w:val="20"/>
          <w:szCs w:val="20"/>
          <w:lang w:val="en-US"/>
        </w:rPr>
        <w:t xml:space="preserve">sales of over €900 million and has more than 20 manufacturing sites in 14 countries and more than 3.800 associates. Freudenberg Performance Materials has many years of experience in technical textiles and applications. The company attaches great importance to social and ecological responsibility. </w:t>
      </w:r>
    </w:p>
    <w:p w14:paraId="7964369B" w14:textId="77777777" w:rsidR="00C1260E" w:rsidRDefault="006501CA" w:rsidP="006501CA">
      <w:pPr>
        <w:jc w:val="both"/>
        <w:rPr>
          <w:rFonts w:ascii="Arial" w:hAnsi="Arial" w:cs="Arial"/>
          <w:sz w:val="20"/>
          <w:szCs w:val="20"/>
          <w:lang w:val="en-US"/>
        </w:rPr>
      </w:pPr>
      <w:r w:rsidRPr="006501CA">
        <w:rPr>
          <w:rFonts w:ascii="Arial" w:hAnsi="Arial" w:cs="Arial"/>
          <w:sz w:val="20"/>
          <w:szCs w:val="20"/>
          <w:lang w:val="en-US"/>
        </w:rPr>
        <w:t xml:space="preserve">The company is part of the Freudenberg Group. In 2013, the Freudenberg Group with its Seals and Vibration Control Technology, Nonwovens, Filtration, Household Products, Specialties and Others Business Areas generated sales of over €6.6 billion and employed approximately 40,000 people in around 60 countries. For further information please go to </w:t>
      </w:r>
      <w:hyperlink r:id="rId13" w:history="1">
        <w:r w:rsidR="007D2C8E" w:rsidRPr="00C51B14">
          <w:rPr>
            <w:rStyle w:val="Hyperlink"/>
            <w:rFonts w:ascii="Arial" w:hAnsi="Arial" w:cs="Arial"/>
            <w:sz w:val="20"/>
            <w:szCs w:val="20"/>
            <w:lang w:val="en-US"/>
          </w:rPr>
          <w:t>www.freudenberg-pm.com</w:t>
        </w:r>
      </w:hyperlink>
    </w:p>
    <w:p w14:paraId="148FDB96" w14:textId="77777777" w:rsidR="007D2C8E" w:rsidRDefault="007D2C8E" w:rsidP="007D2C8E">
      <w:pPr>
        <w:jc w:val="both"/>
        <w:rPr>
          <w:rFonts w:ascii="Arial" w:hAnsi="Arial" w:cs="Arial"/>
          <w:b/>
          <w:sz w:val="20"/>
          <w:szCs w:val="20"/>
          <w:lang w:val="en-US"/>
        </w:rPr>
      </w:pPr>
    </w:p>
    <w:sectPr w:rsidR="007D2C8E" w:rsidSect="00DA74A5">
      <w:headerReference w:type="default" r:id="rId14"/>
      <w:footerReference w:type="default" r:id="rId15"/>
      <w:pgSz w:w="11900" w:h="16840"/>
      <w:pgMar w:top="2268" w:right="2552" w:bottom="981" w:left="1134" w:header="1701" w:footer="51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72D1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53152" w14:textId="77777777" w:rsidR="00892AFB" w:rsidRDefault="00892AFB" w:rsidP="000D6FD1">
      <w:r>
        <w:separator/>
      </w:r>
    </w:p>
  </w:endnote>
  <w:endnote w:type="continuationSeparator" w:id="0">
    <w:p w14:paraId="32DC5F34" w14:textId="77777777" w:rsidR="00892AFB" w:rsidRDefault="00892AFB"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3st Neo Sans Pro Light">
    <w:altName w:val="Times New Roman"/>
    <w:charset w:val="00"/>
    <w:family w:val="auto"/>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altName w:val="TheSansB W3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92611" w14:textId="77777777" w:rsidR="00DA74A5" w:rsidRPr="002A3565" w:rsidRDefault="00083AB8" w:rsidP="002F7784">
    <w:pPr>
      <w:pStyle w:val="Fuzeile"/>
      <w:tabs>
        <w:tab w:val="clear" w:pos="9072"/>
        <w:tab w:val="right" w:pos="9781"/>
      </w:tabs>
      <w:rPr>
        <w:rFonts w:ascii="Arial" w:hAnsi="Arial" w:cs="Arial"/>
        <w:sz w:val="16"/>
        <w:szCs w:val="16"/>
      </w:rPr>
    </w:pPr>
    <w:r>
      <w:rPr>
        <w:noProof/>
        <w:lang w:eastAsia="zh-CN" w:bidi="ug-CN"/>
      </w:rPr>
      <mc:AlternateContent>
        <mc:Choice Requires="wps">
          <w:drawing>
            <wp:anchor distT="0" distB="0" distL="114300" distR="114300" simplePos="0" relativeHeight="251661312" behindDoc="0" locked="0" layoutInCell="1" allowOverlap="1" wp14:anchorId="57B84B6E" wp14:editId="54329C5E">
              <wp:simplePos x="0" y="0"/>
              <wp:positionH relativeFrom="column">
                <wp:posOffset>-720089</wp:posOffset>
              </wp:positionH>
              <wp:positionV relativeFrom="paragraph">
                <wp:posOffset>-95619</wp:posOffset>
              </wp:positionV>
              <wp:extent cx="6485860" cy="169545"/>
              <wp:effectExtent l="0" t="0" r="0" b="1905"/>
              <wp:wrapNone/>
              <wp:docPr id="10" name="Rechteck 10"/>
              <wp:cNvGraphicFramePr/>
              <a:graphic xmlns:a="http://schemas.openxmlformats.org/drawingml/2006/main">
                <a:graphicData uri="http://schemas.microsoft.com/office/word/2010/wordprocessingShape">
                  <wps:wsp>
                    <wps:cNvSpPr/>
                    <wps:spPr>
                      <a:xfrm>
                        <a:off x="0" y="0"/>
                        <a:ext cx="6485860" cy="16954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10" o:spid="_x0000_s1026" style="position:absolute;margin-left:-56.7pt;margin-top:-7.55pt;width:510.7pt;height:13.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" fillcolor="white [3212]" stroked="f"/>
          </w:pict>
        </mc:Fallback>
      </mc:AlternateContent>
    </w:r>
    <w:r w:rsidR="00DA74A5">
      <w:rPr>
        <w:rFonts w:ascii="Arial" w:hAnsi="Arial" w:cs="Arial"/>
        <w:sz w:val="20"/>
        <w:szCs w:val="20"/>
      </w:rPr>
      <w:tab/>
    </w:r>
    <w:r w:rsidR="00DA74A5">
      <w:rPr>
        <w:rFonts w:ascii="Arial" w:hAnsi="Arial" w:cs="Arial"/>
        <w:sz w:val="20"/>
        <w:szCs w:val="20"/>
      </w:rPr>
      <w:tab/>
    </w:r>
  </w:p>
  <w:p w14:paraId="3E963E35" w14:textId="77777777" w:rsidR="00DA74A5" w:rsidRDefault="00DA74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7C5F5" w14:textId="77777777" w:rsidR="00892AFB" w:rsidRDefault="00892AFB" w:rsidP="000D6FD1">
      <w:r>
        <w:separator/>
      </w:r>
    </w:p>
  </w:footnote>
  <w:footnote w:type="continuationSeparator" w:id="0">
    <w:p w14:paraId="3D54A679" w14:textId="77777777" w:rsidR="00892AFB" w:rsidRDefault="00892AFB"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3D70B" w14:textId="77777777" w:rsidR="00DA74A5" w:rsidRDefault="00DA74A5" w:rsidP="005F43E2">
    <w:pPr>
      <w:pStyle w:val="Kopfzeile"/>
      <w:ind w:left="4536" w:hanging="4536"/>
    </w:pPr>
    <w:r>
      <w:rPr>
        <w:noProof/>
        <w:lang w:eastAsia="zh-CN" w:bidi="ug-CN"/>
      </w:rPr>
      <w:drawing>
        <wp:anchor distT="0" distB="0" distL="114300" distR="114300" simplePos="0" relativeHeight="251658240" behindDoc="0" locked="0" layoutInCell="1" allowOverlap="1" wp14:anchorId="25DC6526" wp14:editId="13211C5A">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4B3D72F9" w14:textId="77777777" w:rsidR="00DA74A5" w:rsidRDefault="008C6E6B">
    <w:r>
      <w:rPr>
        <w:noProof/>
        <w:lang w:eastAsia="zh-CN" w:bidi="ug-CN"/>
      </w:rPr>
      <mc:AlternateContent>
        <mc:Choice Requires="wps">
          <w:drawing>
            <wp:anchor distT="0" distB="0" distL="114300" distR="114300" simplePos="0" relativeHeight="251659264" behindDoc="0" locked="0" layoutInCell="1" allowOverlap="1" wp14:anchorId="78496F59" wp14:editId="3441B48D">
              <wp:simplePos x="0" y="0"/>
              <wp:positionH relativeFrom="column">
                <wp:posOffset>-597816</wp:posOffset>
              </wp:positionH>
              <wp:positionV relativeFrom="paragraph">
                <wp:posOffset>107714</wp:posOffset>
              </wp:positionV>
              <wp:extent cx="7341782" cy="170121"/>
              <wp:effectExtent l="0" t="0" r="0" b="1905"/>
              <wp:wrapNone/>
              <wp:docPr id="9" name="Rechteck 9"/>
              <wp:cNvGraphicFramePr/>
              <a:graphic xmlns:a="http://schemas.openxmlformats.org/drawingml/2006/main">
                <a:graphicData uri="http://schemas.microsoft.com/office/word/2010/wordprocessingShape">
                  <wps:wsp>
                    <wps:cNvSpPr/>
                    <wps:spPr>
                      <a:xfrm>
                        <a:off x="0" y="0"/>
                        <a:ext cx="7341782" cy="170121"/>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9" o:spid="_x0000_s1026" style="position:absolute;margin-left:-47.05pt;margin-top:8.5pt;width:578.1pt;height:1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" fillcolor="white [3212]"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71A2D"/>
    <w:multiLevelType w:val="multilevel"/>
    <w:tmpl w:val="B264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FD2E70"/>
    <w:multiLevelType w:val="hybridMultilevel"/>
    <w:tmpl w:val="DF380A54"/>
    <w:lvl w:ilvl="0" w:tplc="C674E91E">
      <w:numFmt w:val="bullet"/>
      <w:lvlText w:val="-"/>
      <w:lvlJc w:val="left"/>
      <w:pPr>
        <w:ind w:left="720" w:hanging="360"/>
      </w:pPr>
      <w:rPr>
        <w:rFonts w:ascii="Calibri" w:eastAsiaTheme="minorHAnsi" w:hAnsi="Calibri" w:cs="Wingdings" w:hint="default"/>
      </w:rPr>
    </w:lvl>
    <w:lvl w:ilvl="1" w:tplc="04070003" w:tentative="1">
      <w:start w:val="1"/>
      <w:numFmt w:val="bullet"/>
      <w:lvlText w:val="o"/>
      <w:lvlJc w:val="left"/>
      <w:pPr>
        <w:ind w:left="1440" w:hanging="360"/>
      </w:pPr>
      <w:rPr>
        <w:rFonts w:ascii="Courier New" w:hAnsi="Courier New"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libri"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alibri"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alibri" w:hint="default"/>
      </w:rPr>
    </w:lvl>
    <w:lvl w:ilvl="8" w:tplc="08090005">
      <w:start w:val="1"/>
      <w:numFmt w:val="bullet"/>
      <w:lvlText w:val=""/>
      <w:lvlJc w:val="left"/>
      <w:pPr>
        <w:ind w:left="6480" w:hanging="360"/>
      </w:pPr>
      <w:rPr>
        <w:rFonts w:ascii="Wingdings" w:hAnsi="Wingdings" w:hint="default"/>
      </w:rPr>
    </w:lvl>
  </w:abstractNum>
  <w:abstractNum w:abstractNumId="5">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alibri"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alibri"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ena Bonomi">
    <w15:presenceInfo w15:providerId="None" w15:userId="Serena Bon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017AF"/>
    <w:rsid w:val="00011E9F"/>
    <w:rsid w:val="0001514A"/>
    <w:rsid w:val="00016518"/>
    <w:rsid w:val="00025E87"/>
    <w:rsid w:val="00032C0B"/>
    <w:rsid w:val="00033A4F"/>
    <w:rsid w:val="000409E0"/>
    <w:rsid w:val="00051669"/>
    <w:rsid w:val="00051F67"/>
    <w:rsid w:val="00083AB8"/>
    <w:rsid w:val="00085844"/>
    <w:rsid w:val="000859D8"/>
    <w:rsid w:val="0008714A"/>
    <w:rsid w:val="000916F3"/>
    <w:rsid w:val="000A1B7D"/>
    <w:rsid w:val="000A1C3A"/>
    <w:rsid w:val="000B39E7"/>
    <w:rsid w:val="000B7139"/>
    <w:rsid w:val="000C449B"/>
    <w:rsid w:val="000C6BF3"/>
    <w:rsid w:val="000D4259"/>
    <w:rsid w:val="000D6F88"/>
    <w:rsid w:val="000D6FD1"/>
    <w:rsid w:val="000E5B18"/>
    <w:rsid w:val="000F36CC"/>
    <w:rsid w:val="000F71D9"/>
    <w:rsid w:val="0010727D"/>
    <w:rsid w:val="001074C1"/>
    <w:rsid w:val="00107559"/>
    <w:rsid w:val="00116C2A"/>
    <w:rsid w:val="00117224"/>
    <w:rsid w:val="0013089B"/>
    <w:rsid w:val="00140369"/>
    <w:rsid w:val="001431DC"/>
    <w:rsid w:val="00147428"/>
    <w:rsid w:val="001533A3"/>
    <w:rsid w:val="00163D58"/>
    <w:rsid w:val="001661E9"/>
    <w:rsid w:val="001722B4"/>
    <w:rsid w:val="00184A09"/>
    <w:rsid w:val="00187C75"/>
    <w:rsid w:val="001A7E91"/>
    <w:rsid w:val="001B277E"/>
    <w:rsid w:val="001B4201"/>
    <w:rsid w:val="001C04AE"/>
    <w:rsid w:val="001C579B"/>
    <w:rsid w:val="001D2AFB"/>
    <w:rsid w:val="001D37B4"/>
    <w:rsid w:val="001D4F85"/>
    <w:rsid w:val="001E152B"/>
    <w:rsid w:val="001F03C7"/>
    <w:rsid w:val="001F184E"/>
    <w:rsid w:val="0020252C"/>
    <w:rsid w:val="002351ED"/>
    <w:rsid w:val="002468AC"/>
    <w:rsid w:val="002531F1"/>
    <w:rsid w:val="00255A78"/>
    <w:rsid w:val="00270E92"/>
    <w:rsid w:val="00277200"/>
    <w:rsid w:val="00283F1F"/>
    <w:rsid w:val="002916E4"/>
    <w:rsid w:val="002A3565"/>
    <w:rsid w:val="002B29D4"/>
    <w:rsid w:val="002B7290"/>
    <w:rsid w:val="002C321A"/>
    <w:rsid w:val="002C4240"/>
    <w:rsid w:val="002C4EEF"/>
    <w:rsid w:val="002C61F0"/>
    <w:rsid w:val="002D0CD0"/>
    <w:rsid w:val="002F2771"/>
    <w:rsid w:val="002F2DE8"/>
    <w:rsid w:val="002F7784"/>
    <w:rsid w:val="00306AEE"/>
    <w:rsid w:val="00313644"/>
    <w:rsid w:val="00315728"/>
    <w:rsid w:val="00316465"/>
    <w:rsid w:val="00316AE5"/>
    <w:rsid w:val="00321BC5"/>
    <w:rsid w:val="00322633"/>
    <w:rsid w:val="00327004"/>
    <w:rsid w:val="003347F1"/>
    <w:rsid w:val="0033574D"/>
    <w:rsid w:val="00363126"/>
    <w:rsid w:val="00364EFA"/>
    <w:rsid w:val="003938E0"/>
    <w:rsid w:val="00393CE8"/>
    <w:rsid w:val="0039661C"/>
    <w:rsid w:val="003A0C5B"/>
    <w:rsid w:val="003A2943"/>
    <w:rsid w:val="003C2490"/>
    <w:rsid w:val="003C4CAF"/>
    <w:rsid w:val="003D01EC"/>
    <w:rsid w:val="003D5387"/>
    <w:rsid w:val="003D5D5F"/>
    <w:rsid w:val="0040178C"/>
    <w:rsid w:val="004063A0"/>
    <w:rsid w:val="00412D9C"/>
    <w:rsid w:val="00445398"/>
    <w:rsid w:val="00450597"/>
    <w:rsid w:val="00455CEC"/>
    <w:rsid w:val="004678C6"/>
    <w:rsid w:val="004827F3"/>
    <w:rsid w:val="00482853"/>
    <w:rsid w:val="004842CE"/>
    <w:rsid w:val="004A039C"/>
    <w:rsid w:val="004A5502"/>
    <w:rsid w:val="004B30BC"/>
    <w:rsid w:val="004B4CBC"/>
    <w:rsid w:val="004C1025"/>
    <w:rsid w:val="004C60CD"/>
    <w:rsid w:val="004E0F56"/>
    <w:rsid w:val="004F0BA9"/>
    <w:rsid w:val="005001D1"/>
    <w:rsid w:val="0050137E"/>
    <w:rsid w:val="00520A15"/>
    <w:rsid w:val="00523069"/>
    <w:rsid w:val="005266DC"/>
    <w:rsid w:val="00531A67"/>
    <w:rsid w:val="005323E1"/>
    <w:rsid w:val="00541879"/>
    <w:rsid w:val="00545E26"/>
    <w:rsid w:val="00546132"/>
    <w:rsid w:val="005471FB"/>
    <w:rsid w:val="005551F1"/>
    <w:rsid w:val="0055677A"/>
    <w:rsid w:val="005618C3"/>
    <w:rsid w:val="0057269F"/>
    <w:rsid w:val="00577406"/>
    <w:rsid w:val="0058247E"/>
    <w:rsid w:val="005848F2"/>
    <w:rsid w:val="005A520F"/>
    <w:rsid w:val="005A7F8B"/>
    <w:rsid w:val="005B3114"/>
    <w:rsid w:val="005C05FB"/>
    <w:rsid w:val="005C19E3"/>
    <w:rsid w:val="005C5024"/>
    <w:rsid w:val="005E0769"/>
    <w:rsid w:val="005E0C93"/>
    <w:rsid w:val="005E16E7"/>
    <w:rsid w:val="005E6F65"/>
    <w:rsid w:val="005F43E2"/>
    <w:rsid w:val="005F74B2"/>
    <w:rsid w:val="0060140B"/>
    <w:rsid w:val="00603795"/>
    <w:rsid w:val="00604DDE"/>
    <w:rsid w:val="006069E9"/>
    <w:rsid w:val="00613F29"/>
    <w:rsid w:val="00632693"/>
    <w:rsid w:val="00636504"/>
    <w:rsid w:val="006435FF"/>
    <w:rsid w:val="00643FAC"/>
    <w:rsid w:val="006501CA"/>
    <w:rsid w:val="00656535"/>
    <w:rsid w:val="00656851"/>
    <w:rsid w:val="00672618"/>
    <w:rsid w:val="006971BE"/>
    <w:rsid w:val="00697D65"/>
    <w:rsid w:val="006A1D49"/>
    <w:rsid w:val="006A30DC"/>
    <w:rsid w:val="006C1117"/>
    <w:rsid w:val="006D0C62"/>
    <w:rsid w:val="006F1E53"/>
    <w:rsid w:val="00704B1D"/>
    <w:rsid w:val="00705B07"/>
    <w:rsid w:val="00710DD6"/>
    <w:rsid w:val="007330D6"/>
    <w:rsid w:val="00740997"/>
    <w:rsid w:val="007628D5"/>
    <w:rsid w:val="00765E9B"/>
    <w:rsid w:val="00766908"/>
    <w:rsid w:val="00772079"/>
    <w:rsid w:val="007760E8"/>
    <w:rsid w:val="0077761F"/>
    <w:rsid w:val="00795B45"/>
    <w:rsid w:val="007A0228"/>
    <w:rsid w:val="007A337A"/>
    <w:rsid w:val="007B1CEE"/>
    <w:rsid w:val="007B43F7"/>
    <w:rsid w:val="007B5A95"/>
    <w:rsid w:val="007C4160"/>
    <w:rsid w:val="007D2C8E"/>
    <w:rsid w:val="007E37C0"/>
    <w:rsid w:val="008067A1"/>
    <w:rsid w:val="00810246"/>
    <w:rsid w:val="00825E9D"/>
    <w:rsid w:val="008360A2"/>
    <w:rsid w:val="00837922"/>
    <w:rsid w:val="00837BFA"/>
    <w:rsid w:val="00840CF5"/>
    <w:rsid w:val="00865147"/>
    <w:rsid w:val="00870798"/>
    <w:rsid w:val="00885142"/>
    <w:rsid w:val="00892AFB"/>
    <w:rsid w:val="008A2D06"/>
    <w:rsid w:val="008B1C8B"/>
    <w:rsid w:val="008B47E5"/>
    <w:rsid w:val="008C6E6B"/>
    <w:rsid w:val="008E3C99"/>
    <w:rsid w:val="008E4A36"/>
    <w:rsid w:val="008F62A7"/>
    <w:rsid w:val="00922222"/>
    <w:rsid w:val="0092466A"/>
    <w:rsid w:val="00924806"/>
    <w:rsid w:val="00924FCE"/>
    <w:rsid w:val="00926D80"/>
    <w:rsid w:val="009279F0"/>
    <w:rsid w:val="00932EB0"/>
    <w:rsid w:val="0094321C"/>
    <w:rsid w:val="00944D74"/>
    <w:rsid w:val="00950FE6"/>
    <w:rsid w:val="00951433"/>
    <w:rsid w:val="0095467F"/>
    <w:rsid w:val="009554A8"/>
    <w:rsid w:val="009749C2"/>
    <w:rsid w:val="0098114C"/>
    <w:rsid w:val="00993645"/>
    <w:rsid w:val="009A13DA"/>
    <w:rsid w:val="009B4A72"/>
    <w:rsid w:val="009B72CD"/>
    <w:rsid w:val="009C2AD4"/>
    <w:rsid w:val="009D24E3"/>
    <w:rsid w:val="009E305C"/>
    <w:rsid w:val="009F0604"/>
    <w:rsid w:val="009F4D41"/>
    <w:rsid w:val="00A01895"/>
    <w:rsid w:val="00A27B76"/>
    <w:rsid w:val="00A66869"/>
    <w:rsid w:val="00A67884"/>
    <w:rsid w:val="00A704F0"/>
    <w:rsid w:val="00A7174F"/>
    <w:rsid w:val="00A76F54"/>
    <w:rsid w:val="00A8216F"/>
    <w:rsid w:val="00A8415E"/>
    <w:rsid w:val="00A855A4"/>
    <w:rsid w:val="00A87455"/>
    <w:rsid w:val="00A87D54"/>
    <w:rsid w:val="00A902BA"/>
    <w:rsid w:val="00A94573"/>
    <w:rsid w:val="00A96AE0"/>
    <w:rsid w:val="00AA10C2"/>
    <w:rsid w:val="00AA34BB"/>
    <w:rsid w:val="00AB019A"/>
    <w:rsid w:val="00AB5BD8"/>
    <w:rsid w:val="00AC3CA1"/>
    <w:rsid w:val="00AC5103"/>
    <w:rsid w:val="00AC5C2A"/>
    <w:rsid w:val="00AE3135"/>
    <w:rsid w:val="00AF286D"/>
    <w:rsid w:val="00AF7C20"/>
    <w:rsid w:val="00B023A4"/>
    <w:rsid w:val="00B062A1"/>
    <w:rsid w:val="00B069A5"/>
    <w:rsid w:val="00B07AE9"/>
    <w:rsid w:val="00B102CE"/>
    <w:rsid w:val="00B21894"/>
    <w:rsid w:val="00B24D1B"/>
    <w:rsid w:val="00B3021E"/>
    <w:rsid w:val="00B328E9"/>
    <w:rsid w:val="00B35156"/>
    <w:rsid w:val="00B47187"/>
    <w:rsid w:val="00B57DE7"/>
    <w:rsid w:val="00B7266A"/>
    <w:rsid w:val="00B731AA"/>
    <w:rsid w:val="00B74A6E"/>
    <w:rsid w:val="00B8031F"/>
    <w:rsid w:val="00B87A27"/>
    <w:rsid w:val="00BA5FA4"/>
    <w:rsid w:val="00BB007E"/>
    <w:rsid w:val="00BB1DBC"/>
    <w:rsid w:val="00BB3436"/>
    <w:rsid w:val="00BC1C2F"/>
    <w:rsid w:val="00BC66E5"/>
    <w:rsid w:val="00BD2209"/>
    <w:rsid w:val="00BE39A4"/>
    <w:rsid w:val="00BF7B2F"/>
    <w:rsid w:val="00C00FCB"/>
    <w:rsid w:val="00C05DBC"/>
    <w:rsid w:val="00C06D32"/>
    <w:rsid w:val="00C10F84"/>
    <w:rsid w:val="00C11C95"/>
    <w:rsid w:val="00C1260E"/>
    <w:rsid w:val="00C128DA"/>
    <w:rsid w:val="00C20C2F"/>
    <w:rsid w:val="00C41503"/>
    <w:rsid w:val="00C50116"/>
    <w:rsid w:val="00C5413B"/>
    <w:rsid w:val="00C65A0F"/>
    <w:rsid w:val="00C7205E"/>
    <w:rsid w:val="00C72B5C"/>
    <w:rsid w:val="00C75461"/>
    <w:rsid w:val="00C8082F"/>
    <w:rsid w:val="00C9309B"/>
    <w:rsid w:val="00CA2B42"/>
    <w:rsid w:val="00CA7222"/>
    <w:rsid w:val="00CA7D2F"/>
    <w:rsid w:val="00CC1CAA"/>
    <w:rsid w:val="00CC44A6"/>
    <w:rsid w:val="00CC4D10"/>
    <w:rsid w:val="00CD0431"/>
    <w:rsid w:val="00CD785D"/>
    <w:rsid w:val="00CE6EE6"/>
    <w:rsid w:val="00CF059C"/>
    <w:rsid w:val="00CF5E15"/>
    <w:rsid w:val="00D01C1A"/>
    <w:rsid w:val="00D01EF2"/>
    <w:rsid w:val="00D37E4F"/>
    <w:rsid w:val="00D40335"/>
    <w:rsid w:val="00D5210C"/>
    <w:rsid w:val="00D55556"/>
    <w:rsid w:val="00D64C9B"/>
    <w:rsid w:val="00D7039D"/>
    <w:rsid w:val="00D83B2E"/>
    <w:rsid w:val="00D90CB6"/>
    <w:rsid w:val="00D91D10"/>
    <w:rsid w:val="00D9706A"/>
    <w:rsid w:val="00DA3BAA"/>
    <w:rsid w:val="00DA5149"/>
    <w:rsid w:val="00DA74A5"/>
    <w:rsid w:val="00DC788F"/>
    <w:rsid w:val="00DD3D4F"/>
    <w:rsid w:val="00DE1986"/>
    <w:rsid w:val="00DF346E"/>
    <w:rsid w:val="00E01B75"/>
    <w:rsid w:val="00E04820"/>
    <w:rsid w:val="00E17056"/>
    <w:rsid w:val="00E2436D"/>
    <w:rsid w:val="00E51CDF"/>
    <w:rsid w:val="00E62350"/>
    <w:rsid w:val="00E66FFC"/>
    <w:rsid w:val="00E7023B"/>
    <w:rsid w:val="00E765D4"/>
    <w:rsid w:val="00E85B8A"/>
    <w:rsid w:val="00E92089"/>
    <w:rsid w:val="00E93FFB"/>
    <w:rsid w:val="00E9438E"/>
    <w:rsid w:val="00EB123D"/>
    <w:rsid w:val="00EC7ECB"/>
    <w:rsid w:val="00ED18D9"/>
    <w:rsid w:val="00EF6C6D"/>
    <w:rsid w:val="00F0039A"/>
    <w:rsid w:val="00F15021"/>
    <w:rsid w:val="00F20201"/>
    <w:rsid w:val="00F205C3"/>
    <w:rsid w:val="00F20D07"/>
    <w:rsid w:val="00F21691"/>
    <w:rsid w:val="00F21AD7"/>
    <w:rsid w:val="00F32E7A"/>
    <w:rsid w:val="00F3675B"/>
    <w:rsid w:val="00F37569"/>
    <w:rsid w:val="00F429DF"/>
    <w:rsid w:val="00F43957"/>
    <w:rsid w:val="00F4453B"/>
    <w:rsid w:val="00F54BE0"/>
    <w:rsid w:val="00F62663"/>
    <w:rsid w:val="00F65E8D"/>
    <w:rsid w:val="00F6757A"/>
    <w:rsid w:val="00F71E5D"/>
    <w:rsid w:val="00F7775B"/>
    <w:rsid w:val="00F84AFA"/>
    <w:rsid w:val="00F86937"/>
    <w:rsid w:val="00FB0E2A"/>
    <w:rsid w:val="00FB2178"/>
    <w:rsid w:val="00FB4EF8"/>
    <w:rsid w:val="00FD15C9"/>
    <w:rsid w:val="00FD218D"/>
    <w:rsid w:val="00FD42AA"/>
    <w:rsid w:val="00FE0AA9"/>
    <w:rsid w:val="00FE4CFE"/>
    <w:rsid w:val="00FE5EF2"/>
    <w:rsid w:val="00FF7BEC"/>
  </w:rsids>
  <m:mathPr>
    <m:mathFont m:val="Cambria Math"/>
    <m:brkBin m:val="before"/>
    <m:brkBinSub m:val="--"/>
    <m:smallFrac/>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21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paragraph" w:styleId="berarbeitung">
    <w:name w:val="Revision"/>
    <w:hidden/>
    <w:uiPriority w:val="99"/>
    <w:semiHidden/>
    <w:rsid w:val="00825E9D"/>
  </w:style>
  <w:style w:type="character" w:customStyle="1" w:styleId="st1">
    <w:name w:val="st1"/>
    <w:basedOn w:val="Absatz-Standardschriftart"/>
    <w:rsid w:val="00E76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paragraph" w:styleId="berarbeitung">
    <w:name w:val="Revision"/>
    <w:hidden/>
    <w:uiPriority w:val="99"/>
    <w:semiHidden/>
    <w:rsid w:val="00825E9D"/>
  </w:style>
  <w:style w:type="character" w:customStyle="1" w:styleId="st1">
    <w:name w:val="st1"/>
    <w:basedOn w:val="Absatz-Standardschriftart"/>
    <w:rsid w:val="00E7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0434">
      <w:bodyDiv w:val="1"/>
      <w:marLeft w:val="0"/>
      <w:marRight w:val="0"/>
      <w:marTop w:val="0"/>
      <w:marBottom w:val="0"/>
      <w:divBdr>
        <w:top w:val="none" w:sz="0" w:space="0" w:color="auto"/>
        <w:left w:val="none" w:sz="0" w:space="0" w:color="auto"/>
        <w:bottom w:val="none" w:sz="0" w:space="0" w:color="auto"/>
        <w:right w:val="none" w:sz="0" w:space="0" w:color="auto"/>
      </w:divBdr>
    </w:div>
    <w:div w:id="378672523">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019162352">
      <w:bodyDiv w:val="1"/>
      <w:marLeft w:val="0"/>
      <w:marRight w:val="0"/>
      <w:marTop w:val="0"/>
      <w:marBottom w:val="0"/>
      <w:divBdr>
        <w:top w:val="none" w:sz="0" w:space="0" w:color="auto"/>
        <w:left w:val="none" w:sz="0" w:space="0" w:color="auto"/>
        <w:bottom w:val="none" w:sz="0" w:space="0" w:color="auto"/>
        <w:right w:val="none" w:sz="0" w:space="0" w:color="auto"/>
      </w:divBdr>
    </w:div>
    <w:div w:id="1019621797">
      <w:bodyDiv w:val="1"/>
      <w:marLeft w:val="0"/>
      <w:marRight w:val="0"/>
      <w:marTop w:val="0"/>
      <w:marBottom w:val="0"/>
      <w:divBdr>
        <w:top w:val="none" w:sz="0" w:space="0" w:color="auto"/>
        <w:left w:val="none" w:sz="0" w:space="0" w:color="auto"/>
        <w:bottom w:val="none" w:sz="0" w:space="0" w:color="auto"/>
        <w:right w:val="none" w:sz="0" w:space="0" w:color="auto"/>
      </w:divBdr>
      <w:divsChild>
        <w:div w:id="180358934">
          <w:marLeft w:val="0"/>
          <w:marRight w:val="0"/>
          <w:marTop w:val="0"/>
          <w:marBottom w:val="0"/>
          <w:divBdr>
            <w:top w:val="none" w:sz="0" w:space="0" w:color="auto"/>
            <w:left w:val="none" w:sz="0" w:space="0" w:color="auto"/>
            <w:bottom w:val="none" w:sz="0" w:space="0" w:color="auto"/>
            <w:right w:val="none" w:sz="0" w:space="0" w:color="auto"/>
          </w:divBdr>
          <w:divsChild>
            <w:div w:id="1724602658">
              <w:marLeft w:val="0"/>
              <w:marRight w:val="0"/>
              <w:marTop w:val="0"/>
              <w:marBottom w:val="0"/>
              <w:divBdr>
                <w:top w:val="none" w:sz="0" w:space="0" w:color="auto"/>
                <w:left w:val="none" w:sz="0" w:space="0" w:color="auto"/>
                <w:bottom w:val="none" w:sz="0" w:space="0" w:color="auto"/>
                <w:right w:val="none" w:sz="0" w:space="0" w:color="auto"/>
              </w:divBdr>
              <w:divsChild>
                <w:div w:id="1501579855">
                  <w:marLeft w:val="0"/>
                  <w:marRight w:val="0"/>
                  <w:marTop w:val="0"/>
                  <w:marBottom w:val="0"/>
                  <w:divBdr>
                    <w:top w:val="none" w:sz="0" w:space="0" w:color="auto"/>
                    <w:left w:val="none" w:sz="0" w:space="0" w:color="auto"/>
                    <w:bottom w:val="none" w:sz="0" w:space="0" w:color="auto"/>
                    <w:right w:val="none" w:sz="0" w:space="0" w:color="auto"/>
                  </w:divBdr>
                  <w:divsChild>
                    <w:div w:id="765157452">
                      <w:marLeft w:val="0"/>
                      <w:marRight w:val="0"/>
                      <w:marTop w:val="0"/>
                      <w:marBottom w:val="0"/>
                      <w:divBdr>
                        <w:top w:val="none" w:sz="0" w:space="0" w:color="auto"/>
                        <w:left w:val="none" w:sz="0" w:space="0" w:color="auto"/>
                        <w:bottom w:val="none" w:sz="0" w:space="0" w:color="auto"/>
                        <w:right w:val="none" w:sz="0" w:space="0" w:color="auto"/>
                      </w:divBdr>
                      <w:divsChild>
                        <w:div w:id="1872953569">
                          <w:marLeft w:val="0"/>
                          <w:marRight w:val="0"/>
                          <w:marTop w:val="0"/>
                          <w:marBottom w:val="0"/>
                          <w:divBdr>
                            <w:top w:val="none" w:sz="0" w:space="0" w:color="auto"/>
                            <w:left w:val="none" w:sz="0" w:space="0" w:color="auto"/>
                            <w:bottom w:val="none" w:sz="0" w:space="0" w:color="auto"/>
                            <w:right w:val="none" w:sz="0" w:space="0" w:color="auto"/>
                          </w:divBdr>
                          <w:divsChild>
                            <w:div w:id="1870025823">
                              <w:marLeft w:val="0"/>
                              <w:marRight w:val="0"/>
                              <w:marTop w:val="0"/>
                              <w:marBottom w:val="0"/>
                              <w:divBdr>
                                <w:top w:val="none" w:sz="0" w:space="0" w:color="auto"/>
                                <w:left w:val="none" w:sz="0" w:space="0" w:color="auto"/>
                                <w:bottom w:val="none" w:sz="0" w:space="0" w:color="auto"/>
                                <w:right w:val="none" w:sz="0" w:space="0" w:color="auto"/>
                              </w:divBdr>
                              <w:divsChild>
                                <w:div w:id="1263610726">
                                  <w:marLeft w:val="0"/>
                                  <w:marRight w:val="0"/>
                                  <w:marTop w:val="0"/>
                                  <w:marBottom w:val="0"/>
                                  <w:divBdr>
                                    <w:top w:val="none" w:sz="0" w:space="0" w:color="auto"/>
                                    <w:left w:val="none" w:sz="0" w:space="0" w:color="auto"/>
                                    <w:bottom w:val="none" w:sz="0" w:space="0" w:color="auto"/>
                                    <w:right w:val="none" w:sz="0" w:space="0" w:color="auto"/>
                                  </w:divBdr>
                                  <w:divsChild>
                                    <w:div w:id="20363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809438">
      <w:bodyDiv w:val="1"/>
      <w:marLeft w:val="0"/>
      <w:marRight w:val="0"/>
      <w:marTop w:val="0"/>
      <w:marBottom w:val="0"/>
      <w:divBdr>
        <w:top w:val="none" w:sz="0" w:space="0" w:color="auto"/>
        <w:left w:val="none" w:sz="0" w:space="0" w:color="auto"/>
        <w:bottom w:val="none" w:sz="0" w:space="0" w:color="auto"/>
        <w:right w:val="none" w:sz="0" w:space="0" w:color="auto"/>
      </w:divBdr>
      <w:divsChild>
        <w:div w:id="1731610734">
          <w:marLeft w:val="0"/>
          <w:marRight w:val="0"/>
          <w:marTop w:val="0"/>
          <w:marBottom w:val="0"/>
          <w:divBdr>
            <w:top w:val="none" w:sz="0" w:space="0" w:color="auto"/>
            <w:left w:val="none" w:sz="0" w:space="0" w:color="auto"/>
            <w:bottom w:val="none" w:sz="0" w:space="0" w:color="auto"/>
            <w:right w:val="none" w:sz="0" w:space="0" w:color="auto"/>
          </w:divBdr>
          <w:divsChild>
            <w:div w:id="1587181335">
              <w:marLeft w:val="0"/>
              <w:marRight w:val="0"/>
              <w:marTop w:val="0"/>
              <w:marBottom w:val="0"/>
              <w:divBdr>
                <w:top w:val="none" w:sz="0" w:space="0" w:color="auto"/>
                <w:left w:val="none" w:sz="0" w:space="0" w:color="auto"/>
                <w:bottom w:val="none" w:sz="0" w:space="0" w:color="auto"/>
                <w:right w:val="none" w:sz="0" w:space="0" w:color="auto"/>
              </w:divBdr>
              <w:divsChild>
                <w:div w:id="1827162246">
                  <w:marLeft w:val="0"/>
                  <w:marRight w:val="0"/>
                  <w:marTop w:val="0"/>
                  <w:marBottom w:val="0"/>
                  <w:divBdr>
                    <w:top w:val="none" w:sz="0" w:space="0" w:color="auto"/>
                    <w:left w:val="none" w:sz="0" w:space="0" w:color="auto"/>
                    <w:bottom w:val="none" w:sz="0" w:space="0" w:color="auto"/>
                    <w:right w:val="none" w:sz="0" w:space="0" w:color="auto"/>
                  </w:divBdr>
                  <w:divsChild>
                    <w:div w:id="1882089268">
                      <w:marLeft w:val="0"/>
                      <w:marRight w:val="0"/>
                      <w:marTop w:val="0"/>
                      <w:marBottom w:val="0"/>
                      <w:divBdr>
                        <w:top w:val="none" w:sz="0" w:space="0" w:color="auto"/>
                        <w:left w:val="none" w:sz="0" w:space="0" w:color="auto"/>
                        <w:bottom w:val="none" w:sz="0" w:space="0" w:color="auto"/>
                        <w:right w:val="none" w:sz="0" w:space="0" w:color="auto"/>
                      </w:divBdr>
                      <w:divsChild>
                        <w:div w:id="967661153">
                          <w:marLeft w:val="0"/>
                          <w:marRight w:val="0"/>
                          <w:marTop w:val="0"/>
                          <w:marBottom w:val="0"/>
                          <w:divBdr>
                            <w:top w:val="none" w:sz="0" w:space="0" w:color="auto"/>
                            <w:left w:val="none" w:sz="0" w:space="0" w:color="auto"/>
                            <w:bottom w:val="none" w:sz="0" w:space="0" w:color="auto"/>
                            <w:right w:val="none" w:sz="0" w:space="0" w:color="auto"/>
                          </w:divBdr>
                          <w:divsChild>
                            <w:div w:id="868369925">
                              <w:marLeft w:val="0"/>
                              <w:marRight w:val="0"/>
                              <w:marTop w:val="0"/>
                              <w:marBottom w:val="0"/>
                              <w:divBdr>
                                <w:top w:val="none" w:sz="0" w:space="0" w:color="auto"/>
                                <w:left w:val="none" w:sz="0" w:space="0" w:color="auto"/>
                                <w:bottom w:val="none" w:sz="0" w:space="0" w:color="auto"/>
                                <w:right w:val="none" w:sz="0" w:space="0" w:color="auto"/>
                              </w:divBdr>
                              <w:divsChild>
                                <w:div w:id="2012298472">
                                  <w:marLeft w:val="0"/>
                                  <w:marRight w:val="0"/>
                                  <w:marTop w:val="0"/>
                                  <w:marBottom w:val="0"/>
                                  <w:divBdr>
                                    <w:top w:val="none" w:sz="0" w:space="0" w:color="auto"/>
                                    <w:left w:val="none" w:sz="0" w:space="0" w:color="auto"/>
                                    <w:bottom w:val="none" w:sz="0" w:space="0" w:color="auto"/>
                                    <w:right w:val="none" w:sz="0" w:space="0" w:color="auto"/>
                                  </w:divBdr>
                                  <w:divsChild>
                                    <w:div w:id="13902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066181334">
      <w:bodyDiv w:val="1"/>
      <w:marLeft w:val="0"/>
      <w:marRight w:val="0"/>
      <w:marTop w:val="0"/>
      <w:marBottom w:val="0"/>
      <w:divBdr>
        <w:top w:val="none" w:sz="0" w:space="0" w:color="auto"/>
        <w:left w:val="none" w:sz="0" w:space="0" w:color="auto"/>
        <w:bottom w:val="none" w:sz="0" w:space="0" w:color="auto"/>
        <w:right w:val="none" w:sz="0" w:space="0" w:color="auto"/>
      </w:divBdr>
      <w:divsChild>
        <w:div w:id="1372923626">
          <w:marLeft w:val="0"/>
          <w:marRight w:val="0"/>
          <w:marTop w:val="0"/>
          <w:marBottom w:val="0"/>
          <w:divBdr>
            <w:top w:val="none" w:sz="0" w:space="0" w:color="auto"/>
            <w:left w:val="none" w:sz="0" w:space="0" w:color="auto"/>
            <w:bottom w:val="none" w:sz="0" w:space="0" w:color="auto"/>
            <w:right w:val="none" w:sz="0" w:space="0" w:color="auto"/>
          </w:divBdr>
          <w:divsChild>
            <w:div w:id="612632548">
              <w:marLeft w:val="0"/>
              <w:marRight w:val="0"/>
              <w:marTop w:val="0"/>
              <w:marBottom w:val="0"/>
              <w:divBdr>
                <w:top w:val="none" w:sz="0" w:space="0" w:color="auto"/>
                <w:left w:val="none" w:sz="0" w:space="0" w:color="auto"/>
                <w:bottom w:val="none" w:sz="0" w:space="0" w:color="auto"/>
                <w:right w:val="none" w:sz="0" w:space="0" w:color="auto"/>
              </w:divBdr>
              <w:divsChild>
                <w:div w:id="1394159063">
                  <w:marLeft w:val="0"/>
                  <w:marRight w:val="0"/>
                  <w:marTop w:val="0"/>
                  <w:marBottom w:val="0"/>
                  <w:divBdr>
                    <w:top w:val="none" w:sz="0" w:space="0" w:color="auto"/>
                    <w:left w:val="none" w:sz="0" w:space="0" w:color="auto"/>
                    <w:bottom w:val="none" w:sz="0" w:space="0" w:color="auto"/>
                    <w:right w:val="none" w:sz="0" w:space="0" w:color="auto"/>
                  </w:divBdr>
                  <w:divsChild>
                    <w:div w:id="999114566">
                      <w:marLeft w:val="0"/>
                      <w:marRight w:val="0"/>
                      <w:marTop w:val="0"/>
                      <w:marBottom w:val="0"/>
                      <w:divBdr>
                        <w:top w:val="none" w:sz="0" w:space="0" w:color="auto"/>
                        <w:left w:val="none" w:sz="0" w:space="0" w:color="auto"/>
                        <w:bottom w:val="none" w:sz="0" w:space="0" w:color="auto"/>
                        <w:right w:val="none" w:sz="0" w:space="0" w:color="auto"/>
                      </w:divBdr>
                      <w:divsChild>
                        <w:div w:id="1372684225">
                          <w:marLeft w:val="0"/>
                          <w:marRight w:val="0"/>
                          <w:marTop w:val="0"/>
                          <w:marBottom w:val="0"/>
                          <w:divBdr>
                            <w:top w:val="none" w:sz="0" w:space="0" w:color="auto"/>
                            <w:left w:val="none" w:sz="0" w:space="0" w:color="auto"/>
                            <w:bottom w:val="none" w:sz="0" w:space="0" w:color="auto"/>
                            <w:right w:val="none" w:sz="0" w:space="0" w:color="auto"/>
                          </w:divBdr>
                          <w:divsChild>
                            <w:div w:id="923345180">
                              <w:marLeft w:val="0"/>
                              <w:marRight w:val="0"/>
                              <w:marTop w:val="0"/>
                              <w:marBottom w:val="0"/>
                              <w:divBdr>
                                <w:top w:val="none" w:sz="0" w:space="0" w:color="auto"/>
                                <w:left w:val="none" w:sz="0" w:space="0" w:color="auto"/>
                                <w:bottom w:val="none" w:sz="0" w:space="0" w:color="auto"/>
                                <w:right w:val="none" w:sz="0" w:space="0" w:color="auto"/>
                              </w:divBdr>
                              <w:divsChild>
                                <w:div w:id="638655414">
                                  <w:marLeft w:val="0"/>
                                  <w:marRight w:val="0"/>
                                  <w:marTop w:val="30"/>
                                  <w:marBottom w:val="2250"/>
                                  <w:divBdr>
                                    <w:top w:val="none" w:sz="0" w:space="0" w:color="auto"/>
                                    <w:left w:val="none" w:sz="0" w:space="0" w:color="auto"/>
                                    <w:bottom w:val="none" w:sz="0" w:space="0" w:color="auto"/>
                                    <w:right w:val="none" w:sz="0" w:space="0" w:color="auto"/>
                                  </w:divBdr>
                                  <w:divsChild>
                                    <w:div w:id="546381760">
                                      <w:marLeft w:val="0"/>
                                      <w:marRight w:val="0"/>
                                      <w:marTop w:val="0"/>
                                      <w:marBottom w:val="0"/>
                                      <w:divBdr>
                                        <w:top w:val="none" w:sz="0" w:space="0" w:color="auto"/>
                                        <w:left w:val="none" w:sz="0" w:space="0" w:color="auto"/>
                                        <w:bottom w:val="none" w:sz="0" w:space="0" w:color="auto"/>
                                        <w:right w:val="none" w:sz="0" w:space="0" w:color="auto"/>
                                      </w:divBdr>
                                      <w:divsChild>
                                        <w:div w:id="435173651">
                                          <w:marLeft w:val="0"/>
                                          <w:marRight w:val="0"/>
                                          <w:marTop w:val="0"/>
                                          <w:marBottom w:val="0"/>
                                          <w:divBdr>
                                            <w:top w:val="none" w:sz="0" w:space="0" w:color="auto"/>
                                            <w:left w:val="none" w:sz="0" w:space="0" w:color="auto"/>
                                            <w:bottom w:val="none" w:sz="0" w:space="0" w:color="auto"/>
                                            <w:right w:val="none" w:sz="0" w:space="0" w:color="auto"/>
                                          </w:divBdr>
                                          <w:divsChild>
                                            <w:div w:id="985621321">
                                              <w:marLeft w:val="0"/>
                                              <w:marRight w:val="0"/>
                                              <w:marTop w:val="0"/>
                                              <w:marBottom w:val="0"/>
                                              <w:divBdr>
                                                <w:top w:val="none" w:sz="0" w:space="0" w:color="auto"/>
                                                <w:left w:val="none" w:sz="0" w:space="0" w:color="auto"/>
                                                <w:bottom w:val="none" w:sz="0" w:space="0" w:color="auto"/>
                                                <w:right w:val="none" w:sz="0" w:space="0" w:color="auto"/>
                                              </w:divBdr>
                                              <w:divsChild>
                                                <w:div w:id="2020766614">
                                                  <w:marLeft w:val="0"/>
                                                  <w:marRight w:val="0"/>
                                                  <w:marTop w:val="0"/>
                                                  <w:marBottom w:val="0"/>
                                                  <w:divBdr>
                                                    <w:top w:val="none" w:sz="0" w:space="0" w:color="auto"/>
                                                    <w:left w:val="none" w:sz="0" w:space="0" w:color="auto"/>
                                                    <w:bottom w:val="none" w:sz="0" w:space="0" w:color="auto"/>
                                                    <w:right w:val="none" w:sz="0" w:space="0" w:color="auto"/>
                                                  </w:divBdr>
                                                  <w:divsChild>
                                                    <w:div w:id="1486508517">
                                                      <w:marLeft w:val="225"/>
                                                      <w:marRight w:val="0"/>
                                                      <w:marTop w:val="0"/>
                                                      <w:marBottom w:val="0"/>
                                                      <w:divBdr>
                                                        <w:top w:val="none" w:sz="0" w:space="0" w:color="auto"/>
                                                        <w:left w:val="none" w:sz="0" w:space="0" w:color="auto"/>
                                                        <w:bottom w:val="none" w:sz="0" w:space="0" w:color="auto"/>
                                                        <w:right w:val="none" w:sz="0" w:space="0" w:color="auto"/>
                                                      </w:divBdr>
                                                    </w:div>
                                                    <w:div w:id="17346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pm.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ara.Viola@freudenberg-pm.com" TargetMode="External"/><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1AEC-C915-40EC-8AB9-49A819CA5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920EB0-87EB-4AFB-BD86-459BBE6E8E9B}">
  <ds:schemaRef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C7B2539B-4F7B-4BD8-86CF-F6CD65E5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3300</Characters>
  <Application>Microsoft Office Word</Application>
  <DocSecurity>4</DocSecurity>
  <Lines>27</Lines>
  <Paragraphs>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2</cp:revision>
  <cp:lastPrinted>2017-02-24T11:14:00Z</cp:lastPrinted>
  <dcterms:created xsi:type="dcterms:W3CDTF">2017-02-28T12:37:00Z</dcterms:created>
  <dcterms:modified xsi:type="dcterms:W3CDTF">2017-02-28T12:37:00Z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