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6E8F6" w14:textId="13E1DF8D" w:rsidR="00FD218D" w:rsidRPr="001A231B" w:rsidRDefault="003948B8" w:rsidP="00D04C2E">
      <w:pPr>
        <w:pStyle w:val="Copy"/>
        <w:tabs>
          <w:tab w:val="right" w:pos="9781"/>
        </w:tabs>
        <w:spacing w:after="0" w:line="360" w:lineRule="auto"/>
        <w:jc w:val="both"/>
        <w:rPr>
          <w:rFonts w:cs="Arial"/>
          <w:b/>
          <w:caps/>
          <w:color w:val="auto"/>
          <w:sz w:val="32"/>
          <w:szCs w:val="32"/>
          <w:lang w:val="en-US"/>
        </w:rPr>
      </w:pPr>
      <w:bookmarkStart w:id="0" w:name="_MacBuGuideStaticData_3101H"/>
      <w:bookmarkStart w:id="1" w:name="_MacBuGuideStaticData_1989H"/>
      <w:r w:rsidRPr="001A231B">
        <w:rPr>
          <w:rFonts w:cs="Arial"/>
          <w:b/>
          <w:caps/>
          <w:color w:val="auto"/>
          <w:sz w:val="32"/>
          <w:szCs w:val="32"/>
          <w:lang w:val="en-US"/>
        </w:rPr>
        <w:t>PRESS</w:t>
      </w:r>
      <w:r w:rsidR="001A231B" w:rsidRPr="001A231B">
        <w:rPr>
          <w:rFonts w:cs="Arial"/>
          <w:b/>
          <w:caps/>
          <w:color w:val="auto"/>
          <w:sz w:val="32"/>
          <w:szCs w:val="32"/>
          <w:lang w:val="en-US"/>
        </w:rPr>
        <w:t xml:space="preserve"> RELEASE</w:t>
      </w:r>
    </w:p>
    <w:p w14:paraId="0913F937" w14:textId="77777777" w:rsidR="005848F2" w:rsidRPr="001A231B" w:rsidRDefault="005848F2" w:rsidP="00D04C2E">
      <w:pPr>
        <w:pStyle w:val="Copy"/>
        <w:tabs>
          <w:tab w:val="right" w:pos="9781"/>
        </w:tabs>
        <w:spacing w:after="0" w:line="360" w:lineRule="auto"/>
        <w:jc w:val="both"/>
        <w:rPr>
          <w:rFonts w:cs="Arial"/>
          <w:caps/>
          <w:color w:val="auto"/>
          <w:sz w:val="32"/>
          <w:szCs w:val="32"/>
          <w:lang w:val="en-US"/>
        </w:rPr>
      </w:pPr>
    </w:p>
    <w:p w14:paraId="5E4C7045" w14:textId="77777777" w:rsidR="0096257E" w:rsidRPr="001A231B" w:rsidRDefault="0096257E" w:rsidP="00D04C2E">
      <w:pPr>
        <w:spacing w:line="360" w:lineRule="auto"/>
        <w:jc w:val="both"/>
        <w:rPr>
          <w:rFonts w:ascii="Arial" w:hAnsi="Arial" w:cs="Arial"/>
          <w:b/>
          <w:bCs/>
          <w:sz w:val="32"/>
          <w:szCs w:val="32"/>
          <w:lang w:val="en-US"/>
        </w:rPr>
      </w:pPr>
    </w:p>
    <w:bookmarkEnd w:id="0"/>
    <w:bookmarkEnd w:id="1"/>
    <w:p w14:paraId="6FC88F69" w14:textId="371E0B20" w:rsidR="003F6802" w:rsidRDefault="00493A5A" w:rsidP="00D04C2E">
      <w:pPr>
        <w:pStyle w:val="KeinAbsatzformat"/>
        <w:spacing w:line="360" w:lineRule="auto"/>
        <w:jc w:val="both"/>
        <w:rPr>
          <w:rFonts w:ascii="Arial" w:hAnsi="Arial" w:cs="Arial"/>
          <w:b/>
          <w:bCs/>
          <w:color w:val="auto"/>
          <w:sz w:val="32"/>
          <w:szCs w:val="32"/>
          <w:lang w:val="en-US"/>
        </w:rPr>
      </w:pPr>
      <w:r w:rsidRPr="00493A5A">
        <w:rPr>
          <w:rFonts w:ascii="Arial" w:hAnsi="Arial" w:cs="Arial"/>
          <w:b/>
          <w:bCs/>
          <w:color w:val="auto"/>
          <w:sz w:val="32"/>
          <w:szCs w:val="32"/>
          <w:lang w:val="en-US"/>
        </w:rPr>
        <w:t>Freudenberg to present a wide range of innovative products at Techtextil 2019</w:t>
      </w:r>
    </w:p>
    <w:p w14:paraId="169D8E37" w14:textId="77777777" w:rsidR="00493A5A" w:rsidRPr="001A231B" w:rsidRDefault="00493A5A" w:rsidP="00D04C2E">
      <w:pPr>
        <w:pStyle w:val="KeinAbsatzformat"/>
        <w:spacing w:line="360" w:lineRule="auto"/>
        <w:jc w:val="both"/>
        <w:rPr>
          <w:rFonts w:ascii="Arial" w:hAnsi="Arial" w:cs="Arial"/>
          <w:color w:val="auto"/>
          <w:lang w:val="en-US"/>
        </w:rPr>
      </w:pPr>
    </w:p>
    <w:p w14:paraId="54FED647" w14:textId="5DCC4DBB" w:rsidR="00493A5A" w:rsidRDefault="00493A5A" w:rsidP="00D04C2E">
      <w:pPr>
        <w:spacing w:line="360" w:lineRule="auto"/>
        <w:jc w:val="both"/>
        <w:rPr>
          <w:rFonts w:ascii="Arial" w:hAnsi="Arial" w:cs="Arial"/>
          <w:b/>
          <w:bCs/>
          <w:i/>
          <w:iCs/>
          <w:lang w:val="en-US"/>
        </w:rPr>
      </w:pPr>
      <w:r w:rsidRPr="00493A5A">
        <w:rPr>
          <w:rFonts w:ascii="Arial" w:hAnsi="Arial" w:cs="Arial"/>
          <w:b/>
          <w:bCs/>
          <w:i/>
          <w:iCs/>
          <w:lang w:val="en-US"/>
        </w:rPr>
        <w:t xml:space="preserve">Under the </w:t>
      </w:r>
      <w:r>
        <w:rPr>
          <w:rFonts w:ascii="Arial" w:hAnsi="Arial" w:cs="Arial"/>
          <w:b/>
          <w:bCs/>
          <w:i/>
          <w:iCs/>
          <w:lang w:val="en-US"/>
        </w:rPr>
        <w:t xml:space="preserve">heading </w:t>
      </w:r>
      <w:r w:rsidR="00D04C2E">
        <w:rPr>
          <w:rFonts w:ascii="Arial" w:hAnsi="Arial" w:cs="Arial"/>
          <w:b/>
          <w:bCs/>
          <w:i/>
          <w:iCs/>
          <w:lang w:val="en-US"/>
        </w:rPr>
        <w:t>“</w:t>
      </w:r>
      <w:r w:rsidRPr="00493A5A">
        <w:rPr>
          <w:rFonts w:ascii="Arial" w:hAnsi="Arial" w:cs="Arial"/>
          <w:b/>
          <w:bCs/>
          <w:i/>
          <w:iCs/>
          <w:lang w:val="en-US"/>
        </w:rPr>
        <w:t xml:space="preserve">Meet your </w:t>
      </w:r>
      <w:r w:rsidR="00D04C2E">
        <w:rPr>
          <w:rFonts w:ascii="Arial" w:hAnsi="Arial" w:cs="Arial"/>
          <w:b/>
          <w:bCs/>
          <w:i/>
          <w:iCs/>
          <w:lang w:val="en-US"/>
        </w:rPr>
        <w:t>e</w:t>
      </w:r>
      <w:r w:rsidRPr="00493A5A">
        <w:rPr>
          <w:rFonts w:ascii="Arial" w:hAnsi="Arial" w:cs="Arial"/>
          <w:b/>
          <w:bCs/>
          <w:i/>
          <w:iCs/>
          <w:lang w:val="en-US"/>
        </w:rPr>
        <w:t>xperts</w:t>
      </w:r>
      <w:r w:rsidR="00D04C2E">
        <w:rPr>
          <w:rFonts w:ascii="Arial" w:hAnsi="Arial" w:cs="Arial"/>
          <w:b/>
          <w:bCs/>
          <w:i/>
          <w:iCs/>
          <w:lang w:val="en-US"/>
        </w:rPr>
        <w:t>”</w:t>
      </w:r>
      <w:r w:rsidRPr="00493A5A">
        <w:rPr>
          <w:rFonts w:ascii="Arial" w:hAnsi="Arial" w:cs="Arial"/>
          <w:b/>
          <w:bCs/>
          <w:i/>
          <w:iCs/>
          <w:lang w:val="en-US"/>
        </w:rPr>
        <w:t>, Freudenberg Performance Materials will be presenting innovative technical textiles for the automotive, medical and apparel markets from May 14 to 17, 2019 at Techtextil in Frankfurt</w:t>
      </w:r>
      <w:r>
        <w:rPr>
          <w:rFonts w:ascii="Arial" w:hAnsi="Arial" w:cs="Arial"/>
          <w:b/>
          <w:bCs/>
          <w:i/>
          <w:iCs/>
          <w:lang w:val="en-US"/>
        </w:rPr>
        <w:t>, Germany,</w:t>
      </w:r>
      <w:r w:rsidRPr="00493A5A">
        <w:rPr>
          <w:rFonts w:ascii="Arial" w:hAnsi="Arial" w:cs="Arial"/>
          <w:b/>
          <w:bCs/>
          <w:i/>
          <w:iCs/>
          <w:lang w:val="en-US"/>
        </w:rPr>
        <w:t xml:space="preserve"> in Hall 3.1, Stand F 37.</w:t>
      </w:r>
    </w:p>
    <w:p w14:paraId="3F5B3CA2" w14:textId="4F6F4E4A" w:rsidR="002E3F49" w:rsidRPr="001A231B" w:rsidRDefault="00FD106F" w:rsidP="00D04C2E">
      <w:pPr>
        <w:spacing w:line="360" w:lineRule="auto"/>
        <w:jc w:val="both"/>
        <w:rPr>
          <w:rFonts w:ascii="Arial" w:hAnsi="Arial" w:cs="Arial"/>
          <w:b/>
          <w:bCs/>
          <w:i/>
          <w:iCs/>
          <w:lang w:val="en-US"/>
        </w:rPr>
      </w:pPr>
      <w:r w:rsidRPr="001A231B">
        <w:rPr>
          <w:rFonts w:ascii="Arial" w:hAnsi="Arial" w:cs="Arial"/>
          <w:b/>
          <w:bCs/>
          <w:i/>
          <w:iCs/>
          <w:lang w:val="en-US"/>
        </w:rPr>
        <w:t xml:space="preserve"> </w:t>
      </w:r>
    </w:p>
    <w:p w14:paraId="2A31D803" w14:textId="130FCBBF" w:rsidR="002E3F49" w:rsidRPr="001A231B" w:rsidRDefault="002E3F49" w:rsidP="00D04C2E">
      <w:pPr>
        <w:spacing w:line="360" w:lineRule="auto"/>
        <w:jc w:val="both"/>
        <w:rPr>
          <w:rFonts w:ascii="Arial" w:hAnsi="Arial" w:cs="Arial"/>
          <w:b/>
          <w:bCs/>
          <w:iCs/>
          <w:lang w:val="en-US"/>
        </w:rPr>
      </w:pPr>
      <w:r w:rsidRPr="001A231B">
        <w:rPr>
          <w:rFonts w:ascii="Arial" w:hAnsi="Arial" w:cs="Arial"/>
          <w:b/>
          <w:bCs/>
          <w:i/>
          <w:lang w:val="en-US"/>
        </w:rPr>
        <w:t xml:space="preserve">Weinheim, </w:t>
      </w:r>
      <w:r w:rsidR="00493A5A">
        <w:rPr>
          <w:rFonts w:ascii="Arial" w:hAnsi="Arial" w:cs="Arial"/>
          <w:b/>
          <w:bCs/>
          <w:i/>
          <w:lang w:val="en-US"/>
        </w:rPr>
        <w:t xml:space="preserve">February </w:t>
      </w:r>
      <w:r w:rsidRPr="001A231B">
        <w:rPr>
          <w:rFonts w:ascii="Arial" w:hAnsi="Arial" w:cs="Arial"/>
          <w:b/>
          <w:bCs/>
          <w:i/>
          <w:lang w:val="en-US"/>
        </w:rPr>
        <w:t>6</w:t>
      </w:r>
      <w:r w:rsidR="00493A5A">
        <w:rPr>
          <w:rFonts w:ascii="Arial" w:hAnsi="Arial" w:cs="Arial"/>
          <w:b/>
          <w:bCs/>
          <w:i/>
          <w:lang w:val="en-US"/>
        </w:rPr>
        <w:t xml:space="preserve">, </w:t>
      </w:r>
      <w:r w:rsidRPr="001A231B">
        <w:rPr>
          <w:rFonts w:ascii="Arial" w:hAnsi="Arial" w:cs="Arial"/>
          <w:b/>
          <w:bCs/>
          <w:i/>
          <w:lang w:val="en-US"/>
        </w:rPr>
        <w:t xml:space="preserve">2019. </w:t>
      </w:r>
      <w:r w:rsidR="006E12AD">
        <w:rPr>
          <w:rFonts w:ascii="Arial" w:hAnsi="Arial" w:cs="Arial"/>
          <w:b/>
          <w:bCs/>
          <w:iCs/>
          <w:lang w:val="en-US"/>
        </w:rPr>
        <w:t xml:space="preserve">Alongside </w:t>
      </w:r>
      <w:r w:rsidR="006E12AD" w:rsidRPr="006E12AD">
        <w:rPr>
          <w:rFonts w:ascii="Arial" w:hAnsi="Arial" w:cs="Arial"/>
          <w:b/>
          <w:bCs/>
          <w:iCs/>
          <w:lang w:val="en-US"/>
        </w:rPr>
        <w:t xml:space="preserve">personal discussions, the leading supplier of innovative technical textiles will be </w:t>
      </w:r>
      <w:r w:rsidR="00D04C2E">
        <w:rPr>
          <w:rFonts w:ascii="Arial" w:hAnsi="Arial" w:cs="Arial"/>
          <w:b/>
          <w:bCs/>
          <w:iCs/>
          <w:lang w:val="en-US"/>
        </w:rPr>
        <w:t xml:space="preserve">hosting a series of </w:t>
      </w:r>
      <w:r w:rsidR="006E12AD">
        <w:rPr>
          <w:rFonts w:ascii="Arial" w:hAnsi="Arial" w:cs="Arial"/>
          <w:b/>
          <w:bCs/>
          <w:iCs/>
          <w:lang w:val="en-US"/>
        </w:rPr>
        <w:t xml:space="preserve">expert </w:t>
      </w:r>
      <w:r w:rsidR="006E12AD" w:rsidRPr="006E12AD">
        <w:rPr>
          <w:rFonts w:ascii="Arial" w:hAnsi="Arial" w:cs="Arial"/>
          <w:b/>
          <w:bCs/>
          <w:iCs/>
          <w:lang w:val="en-US"/>
        </w:rPr>
        <w:t xml:space="preserve">interviews at its booth. Freudenberg works with the broadest technology platform on the market. This enables </w:t>
      </w:r>
      <w:r w:rsidR="00F96007">
        <w:rPr>
          <w:rFonts w:ascii="Arial" w:hAnsi="Arial" w:cs="Arial"/>
          <w:b/>
          <w:bCs/>
          <w:iCs/>
          <w:lang w:val="en-US"/>
        </w:rPr>
        <w:t xml:space="preserve">the leading manufacturer of performance materials </w:t>
      </w:r>
      <w:r w:rsidR="006E12AD" w:rsidRPr="006E12AD">
        <w:rPr>
          <w:rFonts w:ascii="Arial" w:hAnsi="Arial" w:cs="Arial"/>
          <w:b/>
          <w:bCs/>
          <w:iCs/>
          <w:lang w:val="en-US"/>
        </w:rPr>
        <w:t xml:space="preserve">to </w:t>
      </w:r>
      <w:r w:rsidR="006E12AD">
        <w:rPr>
          <w:rFonts w:ascii="Arial" w:hAnsi="Arial" w:cs="Arial"/>
          <w:b/>
          <w:bCs/>
          <w:iCs/>
          <w:lang w:val="en-US"/>
        </w:rPr>
        <w:t>equip</w:t>
      </w:r>
      <w:r w:rsidR="006E12AD" w:rsidRPr="006E12AD">
        <w:rPr>
          <w:rFonts w:ascii="Arial" w:hAnsi="Arial" w:cs="Arial"/>
          <w:b/>
          <w:bCs/>
          <w:iCs/>
          <w:lang w:val="en-US"/>
        </w:rPr>
        <w:t xml:space="preserve"> technical textiles with an unparalleled</w:t>
      </w:r>
      <w:r w:rsidR="006E12AD">
        <w:rPr>
          <w:rFonts w:ascii="Arial" w:hAnsi="Arial" w:cs="Arial"/>
          <w:b/>
          <w:bCs/>
          <w:iCs/>
          <w:lang w:val="en-US"/>
        </w:rPr>
        <w:t xml:space="preserve"> </w:t>
      </w:r>
      <w:r w:rsidR="006E12AD" w:rsidRPr="006E12AD">
        <w:rPr>
          <w:rFonts w:ascii="Arial" w:hAnsi="Arial" w:cs="Arial"/>
          <w:b/>
          <w:bCs/>
          <w:iCs/>
          <w:lang w:val="en-US"/>
        </w:rPr>
        <w:t xml:space="preserve">variety of properties. The innovations </w:t>
      </w:r>
      <w:r w:rsidR="00F96007">
        <w:rPr>
          <w:rFonts w:ascii="Arial" w:hAnsi="Arial" w:cs="Arial"/>
          <w:b/>
          <w:bCs/>
          <w:iCs/>
          <w:lang w:val="en-US"/>
        </w:rPr>
        <w:t xml:space="preserve">Freudenberg </w:t>
      </w:r>
      <w:r w:rsidR="006E12AD" w:rsidRPr="006E12AD">
        <w:rPr>
          <w:rFonts w:ascii="Arial" w:hAnsi="Arial" w:cs="Arial"/>
          <w:b/>
          <w:bCs/>
          <w:iCs/>
          <w:lang w:val="en-US"/>
        </w:rPr>
        <w:t xml:space="preserve">will be presenting at Techtextil </w:t>
      </w:r>
      <w:r w:rsidR="00D04C2E">
        <w:rPr>
          <w:rFonts w:ascii="Arial" w:hAnsi="Arial" w:cs="Arial"/>
          <w:b/>
          <w:bCs/>
          <w:iCs/>
          <w:lang w:val="en-US"/>
        </w:rPr>
        <w:t xml:space="preserve">are excellent examples of </w:t>
      </w:r>
      <w:r w:rsidR="006E12AD" w:rsidRPr="006E12AD">
        <w:rPr>
          <w:rFonts w:ascii="Arial" w:hAnsi="Arial" w:cs="Arial"/>
          <w:b/>
          <w:bCs/>
          <w:iCs/>
          <w:lang w:val="en-US"/>
        </w:rPr>
        <w:t>this</w:t>
      </w:r>
      <w:r w:rsidR="00D04C2E">
        <w:rPr>
          <w:rFonts w:ascii="Arial" w:hAnsi="Arial" w:cs="Arial"/>
          <w:b/>
          <w:bCs/>
          <w:iCs/>
          <w:lang w:val="en-US"/>
        </w:rPr>
        <w:t xml:space="preserve"> ability</w:t>
      </w:r>
      <w:r w:rsidR="006E12AD" w:rsidRPr="006E12AD">
        <w:rPr>
          <w:rFonts w:ascii="Arial" w:hAnsi="Arial" w:cs="Arial"/>
          <w:b/>
          <w:bCs/>
          <w:iCs/>
          <w:lang w:val="en-US"/>
        </w:rPr>
        <w:t xml:space="preserve">. </w:t>
      </w:r>
      <w:r w:rsidR="00D04C2E">
        <w:rPr>
          <w:rFonts w:ascii="Arial" w:hAnsi="Arial" w:cs="Arial"/>
          <w:b/>
          <w:bCs/>
          <w:iCs/>
          <w:lang w:val="en-US"/>
        </w:rPr>
        <w:t>Via</w:t>
      </w:r>
      <w:r w:rsidR="006A3613">
        <w:rPr>
          <w:rFonts w:ascii="Arial" w:hAnsi="Arial" w:cs="Arial"/>
          <w:b/>
          <w:bCs/>
          <w:iCs/>
          <w:lang w:val="en-US"/>
        </w:rPr>
        <w:t xml:space="preserve"> </w:t>
      </w:r>
      <w:r w:rsidR="006E12AD" w:rsidRPr="006E12AD">
        <w:rPr>
          <w:rFonts w:ascii="Arial" w:hAnsi="Arial" w:cs="Arial"/>
          <w:b/>
          <w:bCs/>
          <w:iCs/>
          <w:lang w:val="en-US"/>
        </w:rPr>
        <w:t xml:space="preserve">the expert interviews, Freudenberg </w:t>
      </w:r>
      <w:r w:rsidR="006A3613">
        <w:rPr>
          <w:rFonts w:ascii="Arial" w:hAnsi="Arial" w:cs="Arial"/>
          <w:b/>
          <w:bCs/>
          <w:iCs/>
          <w:lang w:val="en-US"/>
        </w:rPr>
        <w:t xml:space="preserve">will </w:t>
      </w:r>
      <w:r w:rsidR="006E12AD" w:rsidRPr="006E12AD">
        <w:rPr>
          <w:rFonts w:ascii="Arial" w:hAnsi="Arial" w:cs="Arial"/>
          <w:b/>
          <w:bCs/>
          <w:iCs/>
          <w:lang w:val="en-US"/>
        </w:rPr>
        <w:t xml:space="preserve">also </w:t>
      </w:r>
      <w:r w:rsidR="006A3613">
        <w:rPr>
          <w:rFonts w:ascii="Arial" w:hAnsi="Arial" w:cs="Arial"/>
          <w:b/>
          <w:bCs/>
          <w:iCs/>
          <w:lang w:val="en-US"/>
        </w:rPr>
        <w:t xml:space="preserve">be giving trade fair </w:t>
      </w:r>
      <w:r w:rsidR="006E12AD" w:rsidRPr="006E12AD">
        <w:rPr>
          <w:rFonts w:ascii="Arial" w:hAnsi="Arial" w:cs="Arial"/>
          <w:b/>
          <w:bCs/>
          <w:iCs/>
          <w:lang w:val="en-US"/>
        </w:rPr>
        <w:t xml:space="preserve">visitors </w:t>
      </w:r>
      <w:r w:rsidR="006A3613" w:rsidRPr="006E12AD">
        <w:rPr>
          <w:rFonts w:ascii="Arial" w:hAnsi="Arial" w:cs="Arial"/>
          <w:b/>
          <w:bCs/>
          <w:iCs/>
          <w:lang w:val="en-US"/>
        </w:rPr>
        <w:t>the opportunity to gain a good insight</w:t>
      </w:r>
      <w:r w:rsidR="006A3613">
        <w:rPr>
          <w:rFonts w:ascii="Arial" w:hAnsi="Arial" w:cs="Arial"/>
          <w:b/>
          <w:bCs/>
          <w:iCs/>
          <w:lang w:val="en-US"/>
        </w:rPr>
        <w:t xml:space="preserve"> into these solutions, even if they do not wish </w:t>
      </w:r>
      <w:r w:rsidR="006E12AD" w:rsidRPr="006E12AD">
        <w:rPr>
          <w:rFonts w:ascii="Arial" w:hAnsi="Arial" w:cs="Arial"/>
          <w:b/>
          <w:bCs/>
          <w:iCs/>
          <w:lang w:val="en-US"/>
        </w:rPr>
        <w:t>to make an individual appointment. The</w:t>
      </w:r>
      <w:r w:rsidR="006A3613">
        <w:rPr>
          <w:rFonts w:ascii="Arial" w:hAnsi="Arial" w:cs="Arial"/>
          <w:b/>
          <w:bCs/>
          <w:iCs/>
          <w:lang w:val="en-US"/>
        </w:rPr>
        <w:t xml:space="preserve"> interviews will </w:t>
      </w:r>
      <w:r w:rsidR="00D04C2E">
        <w:rPr>
          <w:rFonts w:ascii="Arial" w:hAnsi="Arial" w:cs="Arial"/>
          <w:b/>
          <w:bCs/>
          <w:iCs/>
          <w:lang w:val="en-US"/>
        </w:rPr>
        <w:t xml:space="preserve">be conducted </w:t>
      </w:r>
      <w:r w:rsidR="006E12AD" w:rsidRPr="006E12AD">
        <w:rPr>
          <w:rFonts w:ascii="Arial" w:hAnsi="Arial" w:cs="Arial"/>
          <w:b/>
          <w:bCs/>
          <w:iCs/>
          <w:lang w:val="en-US"/>
        </w:rPr>
        <w:t>several times a day</w:t>
      </w:r>
      <w:r w:rsidR="006A3613">
        <w:rPr>
          <w:rFonts w:ascii="Arial" w:hAnsi="Arial" w:cs="Arial"/>
          <w:b/>
          <w:bCs/>
          <w:iCs/>
          <w:lang w:val="en-US"/>
        </w:rPr>
        <w:t xml:space="preserve"> at times that </w:t>
      </w:r>
      <w:r w:rsidR="006E12AD" w:rsidRPr="006E12AD">
        <w:rPr>
          <w:rFonts w:ascii="Arial" w:hAnsi="Arial" w:cs="Arial"/>
          <w:b/>
          <w:bCs/>
          <w:iCs/>
          <w:lang w:val="en-US"/>
        </w:rPr>
        <w:t xml:space="preserve">will be </w:t>
      </w:r>
      <w:r w:rsidR="006A3613" w:rsidRPr="006E12AD">
        <w:rPr>
          <w:rFonts w:ascii="Arial" w:hAnsi="Arial" w:cs="Arial"/>
          <w:b/>
          <w:bCs/>
          <w:iCs/>
          <w:lang w:val="en-US"/>
        </w:rPr>
        <w:t xml:space="preserve">clearly </w:t>
      </w:r>
      <w:r w:rsidR="006E12AD" w:rsidRPr="006E12AD">
        <w:rPr>
          <w:rFonts w:ascii="Arial" w:hAnsi="Arial" w:cs="Arial"/>
          <w:b/>
          <w:bCs/>
          <w:iCs/>
          <w:lang w:val="en-US"/>
        </w:rPr>
        <w:t xml:space="preserve">communicated at the </w:t>
      </w:r>
      <w:r w:rsidR="006A3613">
        <w:rPr>
          <w:rFonts w:ascii="Arial" w:hAnsi="Arial" w:cs="Arial"/>
          <w:b/>
          <w:bCs/>
          <w:iCs/>
          <w:lang w:val="en-US"/>
        </w:rPr>
        <w:t>company</w:t>
      </w:r>
      <w:r w:rsidR="00D04C2E">
        <w:rPr>
          <w:rFonts w:ascii="Arial" w:hAnsi="Arial" w:cs="Arial"/>
          <w:b/>
          <w:bCs/>
          <w:iCs/>
          <w:lang w:val="en-US"/>
        </w:rPr>
        <w:t>’</w:t>
      </w:r>
      <w:r w:rsidR="006A3613">
        <w:rPr>
          <w:rFonts w:ascii="Arial" w:hAnsi="Arial" w:cs="Arial"/>
          <w:b/>
          <w:bCs/>
          <w:iCs/>
          <w:lang w:val="en-US"/>
        </w:rPr>
        <w:t>s booth</w:t>
      </w:r>
      <w:r w:rsidR="006E12AD" w:rsidRPr="006E12AD">
        <w:rPr>
          <w:rFonts w:ascii="Arial" w:hAnsi="Arial" w:cs="Arial"/>
          <w:b/>
          <w:bCs/>
          <w:iCs/>
          <w:lang w:val="en-US"/>
        </w:rPr>
        <w:t>.</w:t>
      </w:r>
    </w:p>
    <w:p w14:paraId="5538B7AA" w14:textId="77777777" w:rsidR="002E3F49" w:rsidRPr="001A231B" w:rsidRDefault="002E3F49" w:rsidP="00D04C2E">
      <w:pPr>
        <w:spacing w:line="360" w:lineRule="auto"/>
        <w:jc w:val="both"/>
        <w:rPr>
          <w:rFonts w:ascii="Arial" w:hAnsi="Arial" w:cs="Arial"/>
          <w:b/>
          <w:bCs/>
          <w:iCs/>
          <w:lang w:val="en-US"/>
        </w:rPr>
      </w:pPr>
    </w:p>
    <w:p w14:paraId="602D64A1" w14:textId="77777777" w:rsidR="006A3613" w:rsidRDefault="006A3613" w:rsidP="00D04C2E">
      <w:pPr>
        <w:pStyle w:val="Headline0"/>
        <w:spacing w:line="360" w:lineRule="auto"/>
        <w:jc w:val="both"/>
        <w:rPr>
          <w:rFonts w:ascii="Arial" w:eastAsia="Times New Roman" w:hAnsi="Arial" w:cs="Arial"/>
          <w:caps w:val="0"/>
          <w:color w:val="auto"/>
          <w:sz w:val="24"/>
          <w:szCs w:val="24"/>
          <w:lang w:eastAsia="zh-CN" w:bidi="ug-CN"/>
        </w:rPr>
      </w:pPr>
      <w:r w:rsidRPr="006A3613">
        <w:rPr>
          <w:rFonts w:ascii="Arial" w:eastAsia="Times New Roman" w:hAnsi="Arial" w:cs="Arial"/>
          <w:caps w:val="0"/>
          <w:color w:val="auto"/>
          <w:sz w:val="24"/>
          <w:szCs w:val="24"/>
          <w:lang w:eastAsia="zh-CN" w:bidi="ug-CN"/>
        </w:rPr>
        <w:t>For improved comfort in (electric) vehicles</w:t>
      </w:r>
    </w:p>
    <w:p w14:paraId="0A89905D" w14:textId="31B86B58" w:rsidR="00FD106F" w:rsidRDefault="009B212B" w:rsidP="00D04C2E">
      <w:pPr>
        <w:spacing w:line="360" w:lineRule="auto"/>
        <w:jc w:val="both"/>
        <w:rPr>
          <w:rFonts w:ascii="Arial" w:eastAsia="Times New Roman" w:hAnsi="Arial" w:cs="Arial"/>
          <w:lang w:val="en-US"/>
        </w:rPr>
      </w:pPr>
      <w:r w:rsidRPr="009B212B">
        <w:rPr>
          <w:rFonts w:ascii="Arial" w:eastAsia="Times New Roman" w:hAnsi="Arial" w:cs="Arial"/>
          <w:lang w:val="en-US"/>
        </w:rPr>
        <w:t xml:space="preserve">Good acoustics in vehicles increase driving comfort. This </w:t>
      </w:r>
      <w:r>
        <w:rPr>
          <w:rFonts w:ascii="Arial" w:eastAsia="Times New Roman" w:hAnsi="Arial" w:cs="Arial"/>
          <w:lang w:val="en-US"/>
        </w:rPr>
        <w:t xml:space="preserve">factor </w:t>
      </w:r>
      <w:r w:rsidRPr="009B212B">
        <w:rPr>
          <w:rFonts w:ascii="Arial" w:eastAsia="Times New Roman" w:hAnsi="Arial" w:cs="Arial"/>
          <w:lang w:val="en-US"/>
        </w:rPr>
        <w:t xml:space="preserve">is also very important for electric cars, as the alternative drives are quieter than combustion engines and other noises of different frequencies are more strongly perceived. Freudenberg will be presenting innovative </w:t>
      </w:r>
      <w:r w:rsidRPr="009B212B">
        <w:rPr>
          <w:rFonts w:ascii="Arial" w:eastAsia="Times New Roman" w:hAnsi="Arial" w:cs="Arial"/>
          <w:b/>
          <w:lang w:val="en-US"/>
        </w:rPr>
        <w:t xml:space="preserve">Acoustic Pads </w:t>
      </w:r>
      <w:r w:rsidRPr="009B212B">
        <w:rPr>
          <w:rFonts w:ascii="Arial" w:eastAsia="Times New Roman" w:hAnsi="Arial" w:cs="Arial"/>
          <w:lang w:val="en-US"/>
        </w:rPr>
        <w:t xml:space="preserve">that feature exceptionally high noise absorption in the vehicle interior. The lightweight pads are a </w:t>
      </w:r>
      <w:r w:rsidR="0062605E">
        <w:rPr>
          <w:rFonts w:ascii="Arial" w:eastAsia="Times New Roman" w:hAnsi="Arial" w:cs="Arial"/>
          <w:lang w:val="en-US"/>
        </w:rPr>
        <w:t>very</w:t>
      </w:r>
      <w:r w:rsidRPr="009B212B">
        <w:rPr>
          <w:rFonts w:ascii="Arial" w:eastAsia="Times New Roman" w:hAnsi="Arial" w:cs="Arial"/>
          <w:lang w:val="en-US"/>
        </w:rPr>
        <w:t xml:space="preserve"> cost-effective solution and also help </w:t>
      </w:r>
      <w:r w:rsidRPr="009B212B">
        <w:rPr>
          <w:rFonts w:ascii="Arial" w:eastAsia="Times New Roman" w:hAnsi="Arial" w:cs="Arial"/>
          <w:lang w:val="en-US"/>
        </w:rPr>
        <w:lastRenderedPageBreak/>
        <w:t xml:space="preserve">customers to reduce the weight of vehicles. </w:t>
      </w:r>
      <w:r w:rsidR="0062605E">
        <w:rPr>
          <w:rFonts w:ascii="Arial" w:eastAsia="Times New Roman" w:hAnsi="Arial" w:cs="Arial"/>
          <w:lang w:val="en-US"/>
        </w:rPr>
        <w:t xml:space="preserve">Freudenberg </w:t>
      </w:r>
      <w:r w:rsidRPr="009B212B">
        <w:rPr>
          <w:rFonts w:ascii="Arial" w:eastAsia="Times New Roman" w:hAnsi="Arial" w:cs="Arial"/>
          <w:lang w:val="en-US"/>
        </w:rPr>
        <w:t>Acoustic Pads are ideally suited for use in various automotive applications such as door panels, headliners, trunk linings, wheel arches and more.</w:t>
      </w:r>
    </w:p>
    <w:p w14:paraId="62160FE3" w14:textId="77777777" w:rsidR="009B212B" w:rsidRPr="001A231B" w:rsidRDefault="009B212B" w:rsidP="00D04C2E">
      <w:pPr>
        <w:spacing w:line="360" w:lineRule="auto"/>
        <w:jc w:val="both"/>
        <w:rPr>
          <w:rFonts w:ascii="Arial" w:hAnsi="Arial" w:cs="Arial"/>
          <w:lang w:val="en-US" w:bidi="de-DE"/>
        </w:rPr>
      </w:pPr>
    </w:p>
    <w:p w14:paraId="5A73EEC4" w14:textId="6A8CDD43" w:rsidR="00FD106F" w:rsidRPr="001A231B" w:rsidRDefault="008D4C41" w:rsidP="00D04C2E">
      <w:pPr>
        <w:spacing w:line="360" w:lineRule="auto"/>
        <w:jc w:val="both"/>
        <w:rPr>
          <w:rFonts w:ascii="Arial" w:hAnsi="Arial" w:cs="Arial"/>
          <w:b/>
          <w:lang w:val="en-US" w:bidi="de-DE"/>
        </w:rPr>
      </w:pPr>
      <w:r w:rsidRPr="008D4C41">
        <w:rPr>
          <w:rFonts w:ascii="Arial" w:hAnsi="Arial" w:cs="Arial"/>
          <w:b/>
          <w:lang w:val="en-US" w:bidi="de-DE"/>
        </w:rPr>
        <w:t>Greater efficiency for new mobility</w:t>
      </w:r>
    </w:p>
    <w:p w14:paraId="57FA2953" w14:textId="49FC6D34" w:rsidR="008D4C41" w:rsidRPr="001A231B" w:rsidRDefault="008D4C41" w:rsidP="00D04C2E">
      <w:pPr>
        <w:spacing w:line="360" w:lineRule="auto"/>
        <w:jc w:val="both"/>
        <w:rPr>
          <w:rFonts w:ascii="Arial" w:hAnsi="Arial" w:cs="Arial"/>
          <w:lang w:val="en-US"/>
        </w:rPr>
      </w:pPr>
      <w:r w:rsidRPr="008D4C41">
        <w:rPr>
          <w:rFonts w:ascii="Arial" w:hAnsi="Arial" w:cs="Arial"/>
          <w:lang w:val="en-US"/>
        </w:rPr>
        <w:t>The fuel cell is already being used successfully in a number of applications and is regarded as a decisive energy source of the future. Freudenberg</w:t>
      </w:r>
      <w:r w:rsidR="00D04C2E">
        <w:rPr>
          <w:rFonts w:ascii="Arial" w:hAnsi="Arial" w:cs="Arial"/>
          <w:lang w:val="en-US"/>
        </w:rPr>
        <w:t>’</w:t>
      </w:r>
      <w:r w:rsidRPr="008D4C41">
        <w:rPr>
          <w:rFonts w:ascii="Arial" w:hAnsi="Arial" w:cs="Arial"/>
          <w:lang w:val="en-US"/>
        </w:rPr>
        <w:t xml:space="preserve">s </w:t>
      </w:r>
      <w:r w:rsidRPr="008D4C41">
        <w:rPr>
          <w:rFonts w:ascii="Arial" w:hAnsi="Arial" w:cs="Arial"/>
          <w:b/>
          <w:lang w:val="en-US"/>
        </w:rPr>
        <w:t>series-produced gas diffusion layers (GDL)</w:t>
      </w:r>
      <w:r w:rsidRPr="008D4C41">
        <w:rPr>
          <w:rFonts w:ascii="Arial" w:hAnsi="Arial" w:cs="Arial"/>
          <w:lang w:val="en-US"/>
        </w:rPr>
        <w:t xml:space="preserve"> contribute to making this technology more economical. </w:t>
      </w:r>
      <w:r w:rsidR="000D7B05">
        <w:rPr>
          <w:rFonts w:ascii="Arial" w:hAnsi="Arial" w:cs="Arial"/>
          <w:lang w:val="en-US"/>
        </w:rPr>
        <w:t xml:space="preserve">Their </w:t>
      </w:r>
      <w:r w:rsidRPr="008D4C41">
        <w:rPr>
          <w:rFonts w:ascii="Arial" w:hAnsi="Arial" w:cs="Arial"/>
          <w:lang w:val="en-US"/>
        </w:rPr>
        <w:t xml:space="preserve">pronounced thickness uniformity and material homogeneity increase electrical and thermal conductivity and improve the transport of gases and liquids </w:t>
      </w:r>
      <w:r w:rsidR="000D7B05">
        <w:rPr>
          <w:rFonts w:ascii="Arial" w:hAnsi="Arial" w:cs="Arial"/>
          <w:lang w:val="en-US"/>
        </w:rPr>
        <w:t>with</w:t>
      </w:r>
      <w:r w:rsidRPr="008D4C41">
        <w:rPr>
          <w:rFonts w:ascii="Arial" w:hAnsi="Arial" w:cs="Arial"/>
          <w:lang w:val="en-US"/>
        </w:rPr>
        <w:t xml:space="preserve">in the fuel cell. The outstanding properties have been demonstrated in a broad range of very different customer applications. </w:t>
      </w:r>
      <w:r w:rsidR="0062605E">
        <w:rPr>
          <w:rFonts w:ascii="Arial" w:hAnsi="Arial" w:cs="Arial"/>
          <w:lang w:val="en-US"/>
        </w:rPr>
        <w:t xml:space="preserve">At the same time, </w:t>
      </w:r>
      <w:r w:rsidRPr="008D4C41">
        <w:rPr>
          <w:rFonts w:ascii="Arial" w:hAnsi="Arial" w:cs="Arial"/>
          <w:lang w:val="en-US"/>
        </w:rPr>
        <w:t>Freudenberg</w:t>
      </w:r>
      <w:r w:rsidR="00D04C2E">
        <w:rPr>
          <w:rFonts w:ascii="Arial" w:hAnsi="Arial" w:cs="Arial"/>
          <w:lang w:val="en-US"/>
        </w:rPr>
        <w:t>’</w:t>
      </w:r>
      <w:r w:rsidRPr="008D4C41">
        <w:rPr>
          <w:rFonts w:ascii="Arial" w:hAnsi="Arial" w:cs="Arial"/>
          <w:lang w:val="en-US"/>
        </w:rPr>
        <w:t>s GDL can be processed better than other products and exhibit superior mechanical properties.</w:t>
      </w:r>
    </w:p>
    <w:p w14:paraId="6AF3320A" w14:textId="77777777" w:rsidR="00FD106F" w:rsidRPr="001A231B" w:rsidRDefault="00FD106F" w:rsidP="00D04C2E">
      <w:pPr>
        <w:spacing w:line="360" w:lineRule="auto"/>
        <w:jc w:val="both"/>
        <w:rPr>
          <w:rFonts w:ascii="Arial" w:hAnsi="Arial" w:cs="Arial"/>
          <w:u w:val="single"/>
          <w:lang w:val="en-US" w:bidi="de-DE"/>
        </w:rPr>
      </w:pPr>
    </w:p>
    <w:p w14:paraId="6758E269" w14:textId="5A1B618B" w:rsidR="000D7B05" w:rsidRDefault="000D7B05" w:rsidP="00D04C2E">
      <w:pPr>
        <w:spacing w:line="360" w:lineRule="auto"/>
        <w:jc w:val="both"/>
        <w:rPr>
          <w:rFonts w:ascii="Arial" w:hAnsi="Arial" w:cs="Arial"/>
          <w:b/>
          <w:lang w:val="en-US" w:bidi="de-DE"/>
        </w:rPr>
      </w:pPr>
      <w:r w:rsidRPr="000D7B05">
        <w:rPr>
          <w:rFonts w:ascii="Arial" w:hAnsi="Arial" w:cs="Arial"/>
          <w:b/>
          <w:lang w:val="en-US" w:bidi="de-DE"/>
        </w:rPr>
        <w:t>For faster wound healing</w:t>
      </w:r>
      <w:r w:rsidR="005504E4">
        <w:rPr>
          <w:rFonts w:ascii="Arial" w:hAnsi="Arial" w:cs="Arial"/>
          <w:b/>
          <w:lang w:val="en-US" w:bidi="de-DE"/>
        </w:rPr>
        <w:t xml:space="preserve"> </w:t>
      </w:r>
    </w:p>
    <w:p w14:paraId="640B6341" w14:textId="728E7154" w:rsidR="002E3F49" w:rsidRPr="001A231B" w:rsidRDefault="0099644F" w:rsidP="00D04C2E">
      <w:pPr>
        <w:spacing w:line="360" w:lineRule="auto"/>
        <w:jc w:val="both"/>
        <w:rPr>
          <w:rFonts w:ascii="Arial" w:hAnsi="Arial" w:cs="Arial"/>
          <w:lang w:val="en-US"/>
        </w:rPr>
      </w:pPr>
      <w:r w:rsidRPr="0099644F">
        <w:rPr>
          <w:rFonts w:ascii="Arial" w:hAnsi="Arial" w:cs="Arial"/>
          <w:lang w:val="en-US"/>
        </w:rPr>
        <w:t xml:space="preserve">Wound pads are a component of medical wound dressings. Freudenberg </w:t>
      </w:r>
      <w:r w:rsidRPr="0099644F">
        <w:rPr>
          <w:rFonts w:ascii="Arial" w:hAnsi="Arial" w:cs="Arial"/>
          <w:b/>
          <w:lang w:val="en-US"/>
        </w:rPr>
        <w:t>wound pads made from hydrophilic PU foams with a direct coating of silicone adhesives</w:t>
      </w:r>
      <w:r w:rsidRPr="0099644F">
        <w:rPr>
          <w:rFonts w:ascii="Arial" w:hAnsi="Arial" w:cs="Arial"/>
          <w:lang w:val="en-US"/>
        </w:rPr>
        <w:t xml:space="preserve"> are significantly more effective than the </w:t>
      </w:r>
      <w:r>
        <w:rPr>
          <w:rFonts w:ascii="Arial" w:hAnsi="Arial" w:cs="Arial"/>
          <w:lang w:val="en-US"/>
        </w:rPr>
        <w:t>commonly</w:t>
      </w:r>
      <w:r w:rsidRPr="0099644F">
        <w:rPr>
          <w:rFonts w:ascii="Arial" w:hAnsi="Arial" w:cs="Arial"/>
          <w:lang w:val="en-US"/>
        </w:rPr>
        <w:t xml:space="preserve"> used foams with transfer coatings. They are much more flexible, adapt better to the wound bed, and </w:t>
      </w:r>
      <w:r>
        <w:rPr>
          <w:rFonts w:ascii="Arial" w:hAnsi="Arial" w:cs="Arial"/>
          <w:lang w:val="en-US"/>
        </w:rPr>
        <w:t xml:space="preserve">enable </w:t>
      </w:r>
      <w:r w:rsidRPr="0099644F">
        <w:rPr>
          <w:rFonts w:ascii="Arial" w:hAnsi="Arial" w:cs="Arial"/>
          <w:lang w:val="en-US"/>
        </w:rPr>
        <w:t xml:space="preserve">antibacterial treatments to better develop their effectiveness. Moreover, the reduction of process steps and complexity </w:t>
      </w:r>
      <w:r>
        <w:rPr>
          <w:rFonts w:ascii="Arial" w:hAnsi="Arial" w:cs="Arial"/>
          <w:lang w:val="en-US"/>
        </w:rPr>
        <w:t xml:space="preserve">during manufacture </w:t>
      </w:r>
      <w:r w:rsidRPr="0099644F">
        <w:rPr>
          <w:rFonts w:ascii="Arial" w:hAnsi="Arial" w:cs="Arial"/>
          <w:lang w:val="en-US"/>
        </w:rPr>
        <w:t>saves energy, avoids waste and simplifies the supply chain.</w:t>
      </w:r>
    </w:p>
    <w:p w14:paraId="23EBAFA6" w14:textId="77777777" w:rsidR="002E3F49" w:rsidRPr="001A231B" w:rsidRDefault="002E3F49" w:rsidP="00D04C2E">
      <w:pPr>
        <w:spacing w:line="360" w:lineRule="auto"/>
        <w:jc w:val="both"/>
        <w:rPr>
          <w:rFonts w:ascii="Arial" w:hAnsi="Arial" w:cs="Arial"/>
          <w:lang w:val="en-US" w:bidi="de-DE"/>
        </w:rPr>
      </w:pPr>
    </w:p>
    <w:p w14:paraId="270A92EF" w14:textId="77777777" w:rsidR="0099644F" w:rsidRDefault="0099644F" w:rsidP="00D04C2E">
      <w:pPr>
        <w:spacing w:line="360" w:lineRule="auto"/>
        <w:jc w:val="both"/>
        <w:rPr>
          <w:rFonts w:ascii="Arial" w:hAnsi="Arial" w:cs="Arial"/>
          <w:b/>
          <w:lang w:val="en-US" w:bidi="de-DE"/>
        </w:rPr>
      </w:pPr>
      <w:r w:rsidRPr="0099644F">
        <w:rPr>
          <w:rFonts w:ascii="Arial" w:hAnsi="Arial" w:cs="Arial"/>
          <w:b/>
          <w:lang w:val="en-US" w:bidi="de-DE"/>
        </w:rPr>
        <w:t xml:space="preserve">The perfect alternative to down </w:t>
      </w:r>
    </w:p>
    <w:p w14:paraId="1527E860" w14:textId="524644F4" w:rsidR="008764B1" w:rsidRPr="001A231B" w:rsidRDefault="008764B1" w:rsidP="00D04C2E">
      <w:pPr>
        <w:spacing w:line="360" w:lineRule="auto"/>
        <w:jc w:val="both"/>
        <w:rPr>
          <w:rFonts w:ascii="Arial" w:hAnsi="Arial" w:cs="Arial"/>
          <w:lang w:val="en-US"/>
        </w:rPr>
      </w:pPr>
      <w:r w:rsidRPr="008764B1">
        <w:rPr>
          <w:rFonts w:ascii="Arial" w:hAnsi="Arial" w:cs="Arial"/>
          <w:lang w:val="en-US"/>
        </w:rPr>
        <w:t xml:space="preserve">With </w:t>
      </w:r>
      <w:r w:rsidRPr="008764B1">
        <w:rPr>
          <w:rFonts w:ascii="Arial" w:hAnsi="Arial" w:cs="Arial"/>
          <w:b/>
          <w:lang w:val="en-US"/>
        </w:rPr>
        <w:t>comfortemp® fiberball padding eco</w:t>
      </w:r>
      <w:r w:rsidRPr="008764B1">
        <w:rPr>
          <w:rFonts w:ascii="Arial" w:hAnsi="Arial" w:cs="Arial"/>
          <w:lang w:val="en-US"/>
        </w:rPr>
        <w:t>, Freudenberg will be presenting the world</w:t>
      </w:r>
      <w:r w:rsidR="00D04C2E">
        <w:rPr>
          <w:rFonts w:ascii="Arial" w:hAnsi="Arial" w:cs="Arial"/>
          <w:lang w:val="en-US"/>
        </w:rPr>
        <w:t>’</w:t>
      </w:r>
      <w:r w:rsidRPr="008764B1">
        <w:rPr>
          <w:rFonts w:ascii="Arial" w:hAnsi="Arial" w:cs="Arial"/>
          <w:lang w:val="en-US"/>
        </w:rPr>
        <w:t xml:space="preserve">s first padding made </w:t>
      </w:r>
      <w:r w:rsidR="00F54AE3">
        <w:rPr>
          <w:rFonts w:ascii="Arial" w:hAnsi="Arial" w:cs="Arial"/>
          <w:lang w:val="en-US"/>
        </w:rPr>
        <w:t>from</w:t>
      </w:r>
      <w:r w:rsidRPr="008764B1">
        <w:rPr>
          <w:rFonts w:ascii="Arial" w:hAnsi="Arial" w:cs="Arial"/>
          <w:lang w:val="en-US"/>
        </w:rPr>
        <w:t xml:space="preserve"> continuous fiber balls</w:t>
      </w:r>
      <w:r w:rsidR="00F54AE3">
        <w:rPr>
          <w:rFonts w:ascii="Arial" w:hAnsi="Arial" w:cs="Arial"/>
          <w:lang w:val="en-US"/>
        </w:rPr>
        <w:t>, which</w:t>
      </w:r>
      <w:r w:rsidRPr="008764B1">
        <w:rPr>
          <w:rFonts w:ascii="Arial" w:hAnsi="Arial" w:cs="Arial"/>
          <w:lang w:val="en-US"/>
        </w:rPr>
        <w:t xml:space="preserve"> </w:t>
      </w:r>
      <w:r w:rsidR="00F54AE3">
        <w:rPr>
          <w:rFonts w:ascii="Arial" w:hAnsi="Arial" w:cs="Arial"/>
          <w:lang w:val="en-US"/>
        </w:rPr>
        <w:t xml:space="preserve">functions as </w:t>
      </w:r>
      <w:r w:rsidRPr="008764B1">
        <w:rPr>
          <w:rFonts w:ascii="Arial" w:hAnsi="Arial" w:cs="Arial"/>
          <w:lang w:val="en-US"/>
        </w:rPr>
        <w:t xml:space="preserve">a perfect substitute for down in clothing. This novel insulation material is made from 100 percent recycled polyester fiber balls and combines the advantages of </w:t>
      </w:r>
      <w:r w:rsidR="00F54AE3">
        <w:rPr>
          <w:rFonts w:ascii="Arial" w:hAnsi="Arial" w:cs="Arial"/>
          <w:lang w:val="en-US"/>
        </w:rPr>
        <w:t xml:space="preserve">both </w:t>
      </w:r>
      <w:r w:rsidRPr="008764B1">
        <w:rPr>
          <w:rFonts w:ascii="Arial" w:hAnsi="Arial" w:cs="Arial"/>
          <w:lang w:val="en-US"/>
        </w:rPr>
        <w:t xml:space="preserve">padding and down. It is </w:t>
      </w:r>
      <w:r>
        <w:rPr>
          <w:rFonts w:ascii="Arial" w:hAnsi="Arial" w:cs="Arial"/>
          <w:lang w:val="en-US"/>
        </w:rPr>
        <w:t xml:space="preserve">the </w:t>
      </w:r>
      <w:r w:rsidRPr="008764B1">
        <w:rPr>
          <w:rFonts w:ascii="Arial" w:hAnsi="Arial" w:cs="Arial"/>
          <w:lang w:val="en-US"/>
        </w:rPr>
        <w:t xml:space="preserve">ideal </w:t>
      </w:r>
      <w:r>
        <w:rPr>
          <w:rFonts w:ascii="Arial" w:hAnsi="Arial" w:cs="Arial"/>
          <w:lang w:val="en-US"/>
        </w:rPr>
        <w:t xml:space="preserve">solution for </w:t>
      </w:r>
      <w:r w:rsidRPr="008764B1">
        <w:rPr>
          <w:rFonts w:ascii="Arial" w:hAnsi="Arial" w:cs="Arial"/>
          <w:lang w:val="en-US"/>
        </w:rPr>
        <w:t>the sports and outdoor sector, but is also suitable for use in fashion garments. It is manufactured without the use of chemicals, offers optimum breathability and is super</w:t>
      </w:r>
      <w:r w:rsidR="00D04C2E">
        <w:rPr>
          <w:rFonts w:ascii="Arial" w:hAnsi="Arial" w:cs="Arial"/>
          <w:lang w:val="en-US"/>
        </w:rPr>
        <w:t>-</w:t>
      </w:r>
      <w:r w:rsidRPr="008764B1">
        <w:rPr>
          <w:rFonts w:ascii="Arial" w:hAnsi="Arial" w:cs="Arial"/>
          <w:lang w:val="en-US"/>
        </w:rPr>
        <w:t>soft and fluffy.</w:t>
      </w:r>
    </w:p>
    <w:p w14:paraId="1AC8F7DE" w14:textId="77777777" w:rsidR="002921CF" w:rsidRPr="001A231B" w:rsidRDefault="002921CF" w:rsidP="00D04C2E">
      <w:pPr>
        <w:pStyle w:val="KeinAbsatzformat"/>
        <w:jc w:val="both"/>
        <w:rPr>
          <w:lang w:val="en-US"/>
        </w:rPr>
      </w:pPr>
    </w:p>
    <w:p w14:paraId="458D37CE" w14:textId="77777777" w:rsidR="00E61685" w:rsidRDefault="00E61685" w:rsidP="00D04C2E">
      <w:pPr>
        <w:pStyle w:val="Headline0"/>
        <w:spacing w:line="240" w:lineRule="auto"/>
        <w:ind w:right="-1737"/>
        <w:jc w:val="both"/>
        <w:rPr>
          <w:rFonts w:ascii="Arial" w:hAnsi="Arial" w:cs="Arial"/>
          <w:caps w:val="0"/>
          <w:color w:val="auto"/>
          <w:sz w:val="24"/>
          <w:szCs w:val="24"/>
        </w:rPr>
      </w:pPr>
      <w:r w:rsidRPr="00E61685">
        <w:rPr>
          <w:rFonts w:ascii="Arial" w:hAnsi="Arial" w:cs="Arial"/>
          <w:caps w:val="0"/>
          <w:color w:val="auto"/>
          <w:sz w:val="24"/>
          <w:szCs w:val="24"/>
        </w:rPr>
        <w:t>Contacts for media inquiries</w:t>
      </w:r>
    </w:p>
    <w:p w14:paraId="5E3B40DD" w14:textId="77777777" w:rsidR="00E61685" w:rsidRDefault="00E61685" w:rsidP="00D04C2E">
      <w:pPr>
        <w:pStyle w:val="Headline0"/>
        <w:spacing w:line="240" w:lineRule="auto"/>
        <w:ind w:right="-1737"/>
        <w:jc w:val="both"/>
        <w:rPr>
          <w:rFonts w:ascii="Arial" w:hAnsi="Arial" w:cs="Arial"/>
          <w:caps w:val="0"/>
          <w:color w:val="auto"/>
          <w:sz w:val="24"/>
          <w:szCs w:val="24"/>
        </w:rPr>
      </w:pPr>
    </w:p>
    <w:p w14:paraId="00BEB601" w14:textId="55A2B65F" w:rsidR="00874EFE" w:rsidRPr="00F96007" w:rsidRDefault="00874EFE" w:rsidP="00D04C2E">
      <w:pPr>
        <w:pStyle w:val="Headline0"/>
        <w:spacing w:line="240" w:lineRule="auto"/>
        <w:ind w:right="-1737"/>
        <w:jc w:val="both"/>
        <w:rPr>
          <w:rFonts w:ascii="Arial" w:hAnsi="Arial" w:cs="Arial"/>
          <w:bCs w:val="0"/>
          <w:caps w:val="0"/>
          <w:color w:val="000000"/>
          <w:sz w:val="20"/>
          <w:szCs w:val="20"/>
          <w:lang w:val="de-DE"/>
        </w:rPr>
      </w:pPr>
      <w:r w:rsidRPr="001A231B">
        <w:rPr>
          <w:rFonts w:ascii="Arial" w:hAnsi="Arial" w:cs="Arial"/>
          <w:bCs w:val="0"/>
          <w:caps w:val="0"/>
          <w:color w:val="000000"/>
          <w:sz w:val="20"/>
          <w:szCs w:val="20"/>
        </w:rPr>
        <w:t xml:space="preserve">Freudenberg Performance Materials Holding SE &amp; Co. </w:t>
      </w:r>
      <w:r w:rsidRPr="00F96007">
        <w:rPr>
          <w:rFonts w:ascii="Arial" w:hAnsi="Arial" w:cs="Arial"/>
          <w:bCs w:val="0"/>
          <w:caps w:val="0"/>
          <w:color w:val="000000"/>
          <w:sz w:val="20"/>
          <w:szCs w:val="20"/>
          <w:lang w:val="de-DE"/>
        </w:rPr>
        <w:t>KG</w:t>
      </w:r>
    </w:p>
    <w:p w14:paraId="2F58E5DC" w14:textId="77777777" w:rsidR="00874EFE" w:rsidRPr="00F96007" w:rsidRDefault="00874EFE" w:rsidP="00D04C2E">
      <w:pPr>
        <w:pStyle w:val="Headline0"/>
        <w:spacing w:line="240" w:lineRule="auto"/>
        <w:ind w:right="-1737"/>
        <w:jc w:val="both"/>
        <w:rPr>
          <w:rFonts w:ascii="Arial" w:hAnsi="Arial" w:cs="Arial"/>
          <w:b w:val="0"/>
          <w:caps w:val="0"/>
          <w:color w:val="000000"/>
          <w:sz w:val="20"/>
          <w:szCs w:val="20"/>
          <w:lang w:val="de-DE"/>
        </w:rPr>
      </w:pPr>
      <w:r w:rsidRPr="00F96007">
        <w:rPr>
          <w:rFonts w:ascii="Arial" w:hAnsi="Arial" w:cs="Arial"/>
          <w:b w:val="0"/>
          <w:caps w:val="0"/>
          <w:color w:val="000000"/>
          <w:sz w:val="20"/>
          <w:szCs w:val="20"/>
          <w:lang w:val="de-DE"/>
        </w:rPr>
        <w:t>Holger Steingraeber, Director Global Communications</w:t>
      </w:r>
    </w:p>
    <w:p w14:paraId="0076E3D2" w14:textId="77777777" w:rsidR="00874EFE" w:rsidRPr="00F96007" w:rsidRDefault="00874EFE" w:rsidP="00D04C2E">
      <w:pPr>
        <w:pStyle w:val="Headline0"/>
        <w:spacing w:line="240" w:lineRule="auto"/>
        <w:ind w:right="-1737"/>
        <w:jc w:val="both"/>
        <w:rPr>
          <w:rFonts w:ascii="Arial" w:hAnsi="Arial" w:cs="Arial"/>
          <w:b w:val="0"/>
          <w:caps w:val="0"/>
          <w:color w:val="000000"/>
          <w:sz w:val="20"/>
          <w:szCs w:val="20"/>
          <w:lang w:val="de-DE"/>
        </w:rPr>
      </w:pPr>
      <w:r w:rsidRPr="00F96007">
        <w:rPr>
          <w:rFonts w:ascii="Arial" w:hAnsi="Arial" w:cs="Arial"/>
          <w:b w:val="0"/>
          <w:caps w:val="0"/>
          <w:color w:val="000000"/>
          <w:sz w:val="20"/>
          <w:szCs w:val="20"/>
          <w:lang w:val="de-DE"/>
        </w:rPr>
        <w:t>Höhnerweg 2-4 / 69469 Weinheim / Germany</w:t>
      </w:r>
    </w:p>
    <w:p w14:paraId="6C0EA56C" w14:textId="213FC283" w:rsidR="00874EFE" w:rsidRPr="00F96007" w:rsidRDefault="00874EFE" w:rsidP="00D04C2E">
      <w:pPr>
        <w:pStyle w:val="Headline0"/>
        <w:spacing w:line="240" w:lineRule="auto"/>
        <w:ind w:right="-1737"/>
        <w:jc w:val="both"/>
        <w:rPr>
          <w:rFonts w:ascii="Arial" w:hAnsi="Arial" w:cs="Arial"/>
          <w:b w:val="0"/>
          <w:caps w:val="0"/>
          <w:color w:val="000000"/>
          <w:sz w:val="20"/>
          <w:szCs w:val="20"/>
          <w:lang w:val="de-DE"/>
        </w:rPr>
      </w:pPr>
      <w:bookmarkStart w:id="2" w:name="_GoBack"/>
      <w:bookmarkEnd w:id="2"/>
      <w:r w:rsidRPr="00F96007">
        <w:rPr>
          <w:rFonts w:ascii="Arial" w:hAnsi="Arial" w:cs="Arial"/>
          <w:b w:val="0"/>
          <w:caps w:val="0"/>
          <w:color w:val="000000"/>
          <w:sz w:val="20"/>
          <w:szCs w:val="20"/>
          <w:lang w:val="de-DE"/>
        </w:rPr>
        <w:t xml:space="preserve">+49 6201 80 6640 </w:t>
      </w:r>
    </w:p>
    <w:p w14:paraId="08ED164A" w14:textId="77777777" w:rsidR="00874EFE" w:rsidRPr="00F96007" w:rsidRDefault="0051602D" w:rsidP="00D04C2E">
      <w:pPr>
        <w:pStyle w:val="Headline0"/>
        <w:spacing w:line="240" w:lineRule="auto"/>
        <w:ind w:right="-1737"/>
        <w:jc w:val="both"/>
        <w:rPr>
          <w:rFonts w:ascii="Arial" w:hAnsi="Arial" w:cs="Arial"/>
          <w:b w:val="0"/>
          <w:caps w:val="0"/>
          <w:color w:val="000000"/>
          <w:sz w:val="20"/>
          <w:szCs w:val="20"/>
          <w:lang w:val="de-DE"/>
        </w:rPr>
      </w:pPr>
      <w:hyperlink r:id="rId11" w:history="1">
        <w:r w:rsidR="00874EFE" w:rsidRPr="00F96007">
          <w:rPr>
            <w:rStyle w:val="Hyperlink"/>
            <w:rFonts w:ascii="Arial" w:hAnsi="Arial" w:cs="Arial"/>
            <w:b w:val="0"/>
            <w:caps w:val="0"/>
            <w:sz w:val="20"/>
            <w:szCs w:val="20"/>
            <w:lang w:val="de-DE"/>
          </w:rPr>
          <w:t>Holger.Steingraeber@freudenberg-pm.com</w:t>
        </w:r>
      </w:hyperlink>
    </w:p>
    <w:p w14:paraId="0A7CC777" w14:textId="77777777" w:rsidR="00874EFE" w:rsidRPr="001A231B" w:rsidRDefault="0051602D" w:rsidP="00D04C2E">
      <w:pPr>
        <w:pStyle w:val="KeinAbsatzformat"/>
        <w:spacing w:line="240" w:lineRule="auto"/>
        <w:ind w:right="-1737"/>
        <w:jc w:val="both"/>
        <w:rPr>
          <w:rFonts w:ascii="Arial" w:hAnsi="Arial" w:cs="Arial"/>
          <w:sz w:val="20"/>
          <w:szCs w:val="20"/>
          <w:lang w:val="en-US"/>
        </w:rPr>
      </w:pPr>
      <w:hyperlink r:id="rId12" w:history="1">
        <w:r w:rsidR="00874EFE" w:rsidRPr="001A231B">
          <w:rPr>
            <w:rStyle w:val="Hyperlink"/>
            <w:rFonts w:ascii="Arial" w:hAnsi="Arial" w:cs="Arial"/>
            <w:sz w:val="20"/>
            <w:szCs w:val="20"/>
            <w:lang w:val="en-US"/>
          </w:rPr>
          <w:t>www.freudenberg-pm.com</w:t>
        </w:r>
      </w:hyperlink>
    </w:p>
    <w:p w14:paraId="6FFCC4A5" w14:textId="77777777" w:rsidR="00874EFE" w:rsidRPr="001A231B" w:rsidRDefault="00874EFE" w:rsidP="00D04C2E">
      <w:pPr>
        <w:pStyle w:val="Headline0"/>
        <w:spacing w:line="240" w:lineRule="auto"/>
        <w:ind w:right="-1737"/>
        <w:jc w:val="both"/>
        <w:rPr>
          <w:rFonts w:ascii="Arial" w:hAnsi="Arial" w:cs="Arial"/>
          <w:b w:val="0"/>
          <w:bCs w:val="0"/>
          <w:caps w:val="0"/>
          <w:color w:val="000000"/>
          <w:sz w:val="20"/>
          <w:szCs w:val="20"/>
        </w:rPr>
      </w:pPr>
    </w:p>
    <w:p w14:paraId="4F10D26B" w14:textId="77777777" w:rsidR="00A4417A" w:rsidRPr="00F96007" w:rsidRDefault="00A4417A" w:rsidP="00D04C2E">
      <w:pPr>
        <w:pStyle w:val="Headline0"/>
        <w:spacing w:line="240" w:lineRule="auto"/>
        <w:ind w:right="-1737"/>
        <w:jc w:val="both"/>
        <w:rPr>
          <w:rFonts w:ascii="Arial" w:hAnsi="Arial" w:cs="Arial"/>
          <w:bCs w:val="0"/>
          <w:caps w:val="0"/>
          <w:color w:val="000000"/>
          <w:sz w:val="20"/>
          <w:szCs w:val="20"/>
          <w:lang w:val="de-DE"/>
        </w:rPr>
      </w:pPr>
      <w:r w:rsidRPr="001A231B">
        <w:rPr>
          <w:rFonts w:ascii="Arial" w:hAnsi="Arial" w:cs="Arial"/>
          <w:bCs w:val="0"/>
          <w:caps w:val="0"/>
          <w:color w:val="000000"/>
          <w:sz w:val="20"/>
          <w:szCs w:val="20"/>
        </w:rPr>
        <w:t xml:space="preserve">Freudenberg Performance Materials Holding SE &amp; Co. </w:t>
      </w:r>
      <w:r w:rsidRPr="00F96007">
        <w:rPr>
          <w:rFonts w:ascii="Arial" w:hAnsi="Arial" w:cs="Arial"/>
          <w:bCs w:val="0"/>
          <w:caps w:val="0"/>
          <w:color w:val="000000"/>
          <w:sz w:val="20"/>
          <w:szCs w:val="20"/>
          <w:lang w:val="de-DE"/>
        </w:rPr>
        <w:t>KG</w:t>
      </w:r>
    </w:p>
    <w:p w14:paraId="5365430A" w14:textId="77777777" w:rsidR="00A4417A" w:rsidRPr="00F96007" w:rsidRDefault="00A4417A" w:rsidP="00D04C2E">
      <w:pPr>
        <w:pStyle w:val="Headline0"/>
        <w:spacing w:line="240" w:lineRule="auto"/>
        <w:ind w:right="-1737"/>
        <w:jc w:val="both"/>
        <w:rPr>
          <w:rFonts w:ascii="Arial" w:hAnsi="Arial" w:cs="Arial"/>
          <w:b w:val="0"/>
          <w:caps w:val="0"/>
          <w:color w:val="000000"/>
          <w:sz w:val="20"/>
          <w:szCs w:val="20"/>
          <w:lang w:val="de-DE"/>
        </w:rPr>
      </w:pPr>
      <w:r w:rsidRPr="00F96007">
        <w:rPr>
          <w:rFonts w:ascii="Arial" w:hAnsi="Arial" w:cs="Arial"/>
          <w:b w:val="0"/>
          <w:caps w:val="0"/>
          <w:color w:val="000000"/>
          <w:sz w:val="20"/>
          <w:szCs w:val="20"/>
          <w:lang w:val="de-DE"/>
        </w:rPr>
        <w:t xml:space="preserve">Katrin Böttcher, Manager Global Media Relations </w:t>
      </w:r>
    </w:p>
    <w:p w14:paraId="6EC9AD3F" w14:textId="77777777" w:rsidR="00A4417A" w:rsidRPr="00F96007" w:rsidRDefault="00A4417A" w:rsidP="00D04C2E">
      <w:pPr>
        <w:pStyle w:val="Headline0"/>
        <w:spacing w:line="240" w:lineRule="auto"/>
        <w:ind w:right="-1737"/>
        <w:jc w:val="both"/>
        <w:rPr>
          <w:rFonts w:ascii="Arial" w:hAnsi="Arial" w:cs="Arial"/>
          <w:b w:val="0"/>
          <w:caps w:val="0"/>
          <w:color w:val="000000"/>
          <w:sz w:val="20"/>
          <w:szCs w:val="20"/>
          <w:lang w:val="de-DE"/>
        </w:rPr>
      </w:pPr>
      <w:r w:rsidRPr="00F96007">
        <w:rPr>
          <w:rFonts w:ascii="Arial" w:hAnsi="Arial" w:cs="Arial"/>
          <w:b w:val="0"/>
          <w:caps w:val="0"/>
          <w:color w:val="000000"/>
          <w:sz w:val="20"/>
          <w:szCs w:val="20"/>
          <w:lang w:val="de-DE"/>
        </w:rPr>
        <w:t>Höhnerweg 2-4 / 69469 Weinheim / Germany</w:t>
      </w:r>
    </w:p>
    <w:p w14:paraId="4A084931" w14:textId="2B35C3B4" w:rsidR="00A4417A" w:rsidRPr="00F96007" w:rsidRDefault="00A4417A" w:rsidP="00D04C2E">
      <w:pPr>
        <w:pStyle w:val="Headline0"/>
        <w:spacing w:line="240" w:lineRule="auto"/>
        <w:ind w:right="-1737"/>
        <w:jc w:val="both"/>
        <w:rPr>
          <w:rFonts w:ascii="Arial" w:hAnsi="Arial" w:cs="Arial"/>
          <w:b w:val="0"/>
          <w:caps w:val="0"/>
          <w:color w:val="000000"/>
          <w:sz w:val="20"/>
          <w:szCs w:val="20"/>
          <w:lang w:val="de-DE"/>
        </w:rPr>
      </w:pPr>
      <w:r w:rsidRPr="00F96007">
        <w:rPr>
          <w:rFonts w:ascii="Arial" w:hAnsi="Arial" w:cs="Arial"/>
          <w:b w:val="0"/>
          <w:caps w:val="0"/>
          <w:color w:val="000000"/>
          <w:sz w:val="20"/>
          <w:szCs w:val="20"/>
          <w:lang w:val="de-DE"/>
        </w:rPr>
        <w:t>+49 6201 80 5977</w:t>
      </w:r>
    </w:p>
    <w:p w14:paraId="3AECA7A8" w14:textId="77777777" w:rsidR="00A4417A" w:rsidRPr="00F96007" w:rsidRDefault="0051602D" w:rsidP="00D04C2E">
      <w:pPr>
        <w:pStyle w:val="Headline0"/>
        <w:spacing w:line="240" w:lineRule="auto"/>
        <w:ind w:right="-1737"/>
        <w:jc w:val="both"/>
        <w:rPr>
          <w:rFonts w:ascii="Arial" w:hAnsi="Arial" w:cs="Arial"/>
          <w:b w:val="0"/>
          <w:caps w:val="0"/>
          <w:color w:val="000000"/>
          <w:sz w:val="20"/>
          <w:szCs w:val="20"/>
          <w:lang w:val="de-DE"/>
        </w:rPr>
      </w:pPr>
      <w:hyperlink r:id="rId13" w:history="1">
        <w:r w:rsidR="00A4417A" w:rsidRPr="00F96007">
          <w:rPr>
            <w:rStyle w:val="Hyperlink"/>
            <w:rFonts w:ascii="Arial" w:hAnsi="Arial" w:cs="Arial"/>
            <w:b w:val="0"/>
            <w:caps w:val="0"/>
            <w:sz w:val="20"/>
            <w:szCs w:val="20"/>
            <w:lang w:val="de-DE"/>
          </w:rPr>
          <w:t>Katrin.Boettcher@freudenberg-pm.com</w:t>
        </w:r>
      </w:hyperlink>
    </w:p>
    <w:p w14:paraId="23E89D1E" w14:textId="77777777" w:rsidR="00A4417A" w:rsidRPr="001A231B" w:rsidRDefault="0051602D" w:rsidP="00D04C2E">
      <w:pPr>
        <w:pStyle w:val="KeinAbsatzformat"/>
        <w:spacing w:line="240" w:lineRule="auto"/>
        <w:ind w:right="-1737"/>
        <w:jc w:val="both"/>
        <w:rPr>
          <w:rFonts w:ascii="Arial" w:hAnsi="Arial" w:cs="Arial"/>
          <w:sz w:val="20"/>
          <w:szCs w:val="20"/>
          <w:lang w:val="en-US"/>
        </w:rPr>
      </w:pPr>
      <w:hyperlink r:id="rId14" w:history="1">
        <w:r w:rsidR="00A4417A" w:rsidRPr="001A231B">
          <w:rPr>
            <w:rStyle w:val="Hyperlink"/>
            <w:rFonts w:ascii="Arial" w:hAnsi="Arial" w:cs="Arial"/>
            <w:sz w:val="20"/>
            <w:szCs w:val="20"/>
            <w:lang w:val="en-US"/>
          </w:rPr>
          <w:t>www.freudenberg-pm.com</w:t>
        </w:r>
      </w:hyperlink>
    </w:p>
    <w:p w14:paraId="2DE04D82" w14:textId="77777777" w:rsidR="00375CA3" w:rsidRPr="001A231B" w:rsidRDefault="00375CA3" w:rsidP="00D04C2E">
      <w:pPr>
        <w:pStyle w:val="Headline0"/>
        <w:spacing w:line="360" w:lineRule="auto"/>
        <w:ind w:right="-1737"/>
        <w:jc w:val="both"/>
        <w:rPr>
          <w:rFonts w:ascii="Arial" w:hAnsi="Arial" w:cs="Arial"/>
          <w:caps w:val="0"/>
          <w:color w:val="auto"/>
          <w:sz w:val="24"/>
          <w:szCs w:val="24"/>
        </w:rPr>
      </w:pPr>
    </w:p>
    <w:p w14:paraId="110A4441" w14:textId="77777777" w:rsidR="00A4417A" w:rsidRPr="001A231B" w:rsidRDefault="00A4417A" w:rsidP="00D04C2E">
      <w:pPr>
        <w:pStyle w:val="Headline0"/>
        <w:spacing w:line="240" w:lineRule="auto"/>
        <w:ind w:right="-1737"/>
        <w:jc w:val="both"/>
        <w:rPr>
          <w:rFonts w:ascii="Arial" w:hAnsi="Arial" w:cs="Arial"/>
          <w:b w:val="0"/>
          <w:bCs w:val="0"/>
          <w:caps w:val="0"/>
          <w:color w:val="000000"/>
          <w:sz w:val="20"/>
          <w:szCs w:val="20"/>
        </w:rPr>
      </w:pPr>
    </w:p>
    <w:p w14:paraId="7835358B" w14:textId="5BE6C0CC" w:rsidR="00874EFE" w:rsidRDefault="00E61685" w:rsidP="00D04C2E">
      <w:pPr>
        <w:pStyle w:val="Headline0"/>
        <w:spacing w:line="240" w:lineRule="auto"/>
        <w:ind w:right="-1737"/>
        <w:jc w:val="both"/>
        <w:rPr>
          <w:rFonts w:ascii="Arial" w:hAnsi="Arial" w:cs="Arial"/>
          <w:b w:val="0"/>
          <w:bCs w:val="0"/>
          <w:caps w:val="0"/>
          <w:color w:val="000000"/>
          <w:sz w:val="20"/>
          <w:szCs w:val="20"/>
        </w:rPr>
      </w:pPr>
      <w:r w:rsidRPr="00E61685">
        <w:rPr>
          <w:rFonts w:ascii="Arial" w:hAnsi="Arial" w:cs="Arial"/>
          <w:b w:val="0"/>
          <w:bCs w:val="0"/>
          <w:caps w:val="0"/>
          <w:color w:val="000000"/>
          <w:sz w:val="20"/>
          <w:szCs w:val="20"/>
        </w:rPr>
        <w:t>Please send specimen copies to the above address.</w:t>
      </w:r>
    </w:p>
    <w:p w14:paraId="3E7F29DA" w14:textId="77777777" w:rsidR="00E61685" w:rsidRPr="00F96007" w:rsidRDefault="00E61685" w:rsidP="00D04C2E">
      <w:pPr>
        <w:pStyle w:val="KeinAbsatzformat"/>
        <w:jc w:val="both"/>
        <w:rPr>
          <w:lang w:val="en-GB"/>
        </w:rPr>
      </w:pPr>
    </w:p>
    <w:p w14:paraId="2C53FF5F" w14:textId="77777777" w:rsidR="00874EFE" w:rsidRPr="00FC2384" w:rsidRDefault="00874EFE" w:rsidP="00D04C2E">
      <w:pPr>
        <w:pStyle w:val="Headline0"/>
        <w:spacing w:line="240" w:lineRule="auto"/>
        <w:ind w:right="-1737"/>
        <w:jc w:val="both"/>
        <w:rPr>
          <w:rFonts w:ascii="Arial" w:hAnsi="Arial" w:cs="Arial"/>
          <w:b w:val="0"/>
          <w:bCs w:val="0"/>
          <w:caps w:val="0"/>
          <w:color w:val="000000"/>
          <w:sz w:val="20"/>
          <w:szCs w:val="20"/>
          <w:lang w:val="de-DE"/>
        </w:rPr>
      </w:pPr>
      <w:r w:rsidRPr="00FC2384">
        <w:rPr>
          <w:rFonts w:ascii="Arial" w:hAnsi="Arial" w:cs="Arial"/>
          <w:caps w:val="0"/>
          <w:color w:val="000000"/>
          <w:sz w:val="20"/>
          <w:szCs w:val="20"/>
          <w:lang w:val="de-DE"/>
        </w:rPr>
        <w:t>Über Freudenberg Performance Materials</w:t>
      </w:r>
    </w:p>
    <w:p w14:paraId="2D78AC51" w14:textId="77777777" w:rsidR="00874EFE" w:rsidRPr="00FC2384" w:rsidRDefault="00874EFE" w:rsidP="00D04C2E">
      <w:pPr>
        <w:jc w:val="both"/>
        <w:rPr>
          <w:rFonts w:ascii="Arial" w:hAnsi="Arial" w:cs="Arial"/>
          <w:sz w:val="20"/>
          <w:szCs w:val="20"/>
        </w:rPr>
      </w:pPr>
      <w:r w:rsidRPr="00F96007">
        <w:rPr>
          <w:rFonts w:ascii="Arial" w:hAnsi="Arial" w:cs="Arial"/>
          <w:sz w:val="20"/>
          <w:szCs w:val="20"/>
        </w:rPr>
        <w:t xml:space="preserve">Freudenberg Performance Materials ist ein weltweit führender Anbieter innovativer technischer Textilien für eine große Bandbreite an Märkten und Anwendungen wie Automobil, Bauwirtschaft, Bekleidung, Energie, Hygiene, Innenausbau, Medical, Schuhe und Lederwaren sowie spezielle Anwendungen. Das Unternehmen erwirtschaftete 2017 einen Umsatz von mehr als 935 Millionen Euro, hat weltweit 25 Produktionsstandorte in 14 Ländern und beschäftigt mehr als 3.700 Mitarbeiter. Freudenberg Performance Materials bekennt sich zu seiner sozialen und ökologischen Verantwortung als Grundlage seines unternehmerischen Erfolgs. </w:t>
      </w:r>
      <w:r w:rsidRPr="00FC2384">
        <w:rPr>
          <w:rFonts w:ascii="Arial" w:hAnsi="Arial" w:cs="Arial"/>
          <w:sz w:val="20"/>
          <w:szCs w:val="20"/>
        </w:rPr>
        <w:t xml:space="preserve">Weitere Informationen unter </w:t>
      </w:r>
      <w:hyperlink r:id="rId15" w:history="1">
        <w:r w:rsidRPr="00FC2384">
          <w:rPr>
            <w:rStyle w:val="Hyperlink"/>
            <w:rFonts w:ascii="Arial" w:hAnsi="Arial" w:cs="Arial"/>
            <w:sz w:val="20"/>
            <w:szCs w:val="20"/>
          </w:rPr>
          <w:t>www.freudenberg-pm.com</w:t>
        </w:r>
      </w:hyperlink>
      <w:r w:rsidRPr="00FC2384">
        <w:rPr>
          <w:rFonts w:ascii="Arial" w:hAnsi="Arial" w:cs="Arial"/>
          <w:sz w:val="20"/>
          <w:szCs w:val="20"/>
        </w:rPr>
        <w:t xml:space="preserve"> </w:t>
      </w:r>
    </w:p>
    <w:p w14:paraId="097759E0" w14:textId="77777777" w:rsidR="00874EFE" w:rsidRPr="00FC2384" w:rsidRDefault="00874EFE" w:rsidP="00D04C2E">
      <w:pPr>
        <w:jc w:val="both"/>
        <w:rPr>
          <w:rFonts w:ascii="Arial" w:hAnsi="Arial" w:cs="Arial"/>
          <w:sz w:val="20"/>
          <w:szCs w:val="20"/>
        </w:rPr>
      </w:pPr>
    </w:p>
    <w:p w14:paraId="42BF8D90" w14:textId="77777777" w:rsidR="00CA3E88" w:rsidRPr="001A231B" w:rsidRDefault="00874EFE" w:rsidP="00D04C2E">
      <w:pPr>
        <w:jc w:val="both"/>
        <w:rPr>
          <w:rFonts w:ascii="Arial" w:hAnsi="Arial" w:cs="Arial"/>
          <w:sz w:val="20"/>
          <w:szCs w:val="20"/>
          <w:lang w:val="en-US"/>
        </w:rPr>
      </w:pPr>
      <w:r w:rsidRPr="00F96007">
        <w:rPr>
          <w:rFonts w:ascii="Arial" w:hAnsi="Arial" w:cs="Arial"/>
          <w:sz w:val="20"/>
          <w:szCs w:val="20"/>
        </w:rPr>
        <w:t xml:space="preserve">Das Unternehmen ist eine Geschäftsgruppe der Freudenberg Gruppe. Im Jahr 2017 beschäftigte die Freudenberg Gruppe rund 48.000 Mitarbeiter in rund 60 Ländern weltweit und erwirtschaftete einen Umsatz von mehr als 9,3 Milliarden Euro. </w:t>
      </w:r>
      <w:r w:rsidRPr="001A231B">
        <w:rPr>
          <w:rFonts w:ascii="Arial" w:hAnsi="Arial" w:cs="Arial"/>
          <w:sz w:val="20"/>
          <w:szCs w:val="20"/>
          <w:lang w:val="en-US"/>
        </w:rPr>
        <w:t xml:space="preserve">Weitere Informationen unter </w:t>
      </w:r>
      <w:hyperlink r:id="rId16" w:history="1">
        <w:r w:rsidRPr="001A231B">
          <w:rPr>
            <w:rStyle w:val="Hyperlink"/>
            <w:rFonts w:ascii="Arial" w:hAnsi="Arial" w:cs="Arial"/>
            <w:sz w:val="20"/>
            <w:szCs w:val="20"/>
            <w:lang w:val="en-US"/>
          </w:rPr>
          <w:t>www.freudenberg.de</w:t>
        </w:r>
      </w:hyperlink>
      <w:r w:rsidRPr="001A231B">
        <w:rPr>
          <w:rFonts w:ascii="Arial" w:hAnsi="Arial" w:cs="Arial"/>
          <w:sz w:val="20"/>
          <w:szCs w:val="20"/>
          <w:lang w:val="en-US"/>
        </w:rPr>
        <w:t xml:space="preserve"> </w:t>
      </w:r>
    </w:p>
    <w:sectPr w:rsidR="00CA3E88" w:rsidRPr="001A231B" w:rsidSect="00450597">
      <w:headerReference w:type="default" r:id="rId17"/>
      <w:footerReference w:type="default" r:id="rId18"/>
      <w:pgSz w:w="11900" w:h="16840"/>
      <w:pgMar w:top="2268" w:right="2552" w:bottom="981" w:left="1304" w:header="1701"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1B3938" w16cid:durableId="1F951C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29F2B" w14:textId="77777777" w:rsidR="0062605E" w:rsidRDefault="0062605E" w:rsidP="000D6FD1">
      <w:r>
        <w:separator/>
      </w:r>
    </w:p>
  </w:endnote>
  <w:endnote w:type="continuationSeparator" w:id="0">
    <w:p w14:paraId="35174AE7" w14:textId="77777777" w:rsidR="0062605E" w:rsidRDefault="0062605E"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3st Neo Sans Pro Light">
    <w:altName w:val="Times New Roman"/>
    <w:charset w:val="00"/>
    <w:family w:val="auto"/>
    <w:pitch w:val="variable"/>
    <w:sig w:usb0="00000001" w:usb1="5000205B" w:usb2="00000000" w:usb3="00000000" w:csb0="0000009B" w:csb1="00000000"/>
  </w:font>
  <w:font w:name="TheSansB-W3Light">
    <w:altName w:val="Segoe UI"/>
    <w:charset w:val="00"/>
    <w:family w:val="auto"/>
    <w:pitch w:val="variable"/>
    <w:sig w:usb0="00000001" w:usb1="5000200A" w:usb2="00000000" w:usb3="00000000" w:csb0="0000009B" w:csb1="00000000"/>
  </w:font>
  <w:font w:name="MinionPro-Regular">
    <w:altName w:val="Cambria Math"/>
    <w:panose1 w:val="02040503050306020203"/>
    <w:charset w:val="00"/>
    <w:family w:val="auto"/>
    <w:pitch w:val="variable"/>
    <w:sig w:usb0="00000001" w:usb1="00000001" w:usb2="00000000" w:usb3="00000000" w:csb0="0000019F" w:csb1="00000000"/>
  </w:font>
  <w:font w:name="Bliss2-Bold">
    <w:altName w:val="Bliss Pro ExtraLight"/>
    <w:charset w:val="00"/>
    <w:family w:val="auto"/>
    <w:pitch w:val="default"/>
  </w:font>
  <w:font w:name="Tahoma">
    <w:panose1 w:val="020B0604030504040204"/>
    <w:charset w:val="00"/>
    <w:family w:val="swiss"/>
    <w:pitch w:val="variable"/>
    <w:sig w:usb0="E1002EFF" w:usb1="C000605B" w:usb2="00000029" w:usb3="00000000" w:csb0="000101FF" w:csb1="00000000"/>
  </w:font>
  <w:font w:name="TheSansB W3 Light">
    <w:altName w:val="Arial"/>
    <w:panose1 w:val="00000000000000000000"/>
    <w:charset w:val="00"/>
    <w:family w:val="swiss"/>
    <w:notTrueType/>
    <w:pitch w:val="variable"/>
    <w:sig w:usb0="A00000E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552206679"/>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7EC6DFAB" w14:textId="68B21247" w:rsidR="0062605E" w:rsidRPr="00122B27" w:rsidRDefault="006A0815">
            <w:pPr>
              <w:pStyle w:val="Fuzeile"/>
              <w:jc w:val="right"/>
              <w:rPr>
                <w:rFonts w:ascii="Arial" w:hAnsi="Arial" w:cs="Arial"/>
                <w:sz w:val="20"/>
                <w:szCs w:val="20"/>
              </w:rPr>
            </w:pPr>
            <w:r>
              <w:rPr>
                <w:rFonts w:ascii="Arial" w:hAnsi="Arial" w:cs="Arial"/>
                <w:sz w:val="20"/>
                <w:szCs w:val="20"/>
              </w:rPr>
              <w:t xml:space="preserve">Page </w:t>
            </w:r>
            <w:r w:rsidR="0062605E" w:rsidRPr="00122B27">
              <w:rPr>
                <w:rFonts w:ascii="Arial" w:hAnsi="Arial" w:cs="Arial"/>
                <w:bCs/>
                <w:sz w:val="20"/>
                <w:szCs w:val="20"/>
              </w:rPr>
              <w:fldChar w:fldCharType="begin"/>
            </w:r>
            <w:r w:rsidR="0062605E" w:rsidRPr="00122B27">
              <w:rPr>
                <w:rFonts w:ascii="Arial" w:hAnsi="Arial" w:cs="Arial"/>
                <w:bCs/>
                <w:sz w:val="20"/>
                <w:szCs w:val="20"/>
              </w:rPr>
              <w:instrText>PAGE</w:instrText>
            </w:r>
            <w:r w:rsidR="0062605E" w:rsidRPr="00122B27">
              <w:rPr>
                <w:rFonts w:ascii="Arial" w:hAnsi="Arial" w:cs="Arial"/>
                <w:bCs/>
                <w:sz w:val="20"/>
                <w:szCs w:val="20"/>
              </w:rPr>
              <w:fldChar w:fldCharType="separate"/>
            </w:r>
            <w:r w:rsidR="0051602D">
              <w:rPr>
                <w:rFonts w:ascii="Arial" w:hAnsi="Arial" w:cs="Arial"/>
                <w:bCs/>
                <w:noProof/>
                <w:sz w:val="20"/>
                <w:szCs w:val="20"/>
              </w:rPr>
              <w:t>3</w:t>
            </w:r>
            <w:r w:rsidR="0062605E" w:rsidRPr="00122B27">
              <w:rPr>
                <w:rFonts w:ascii="Arial" w:hAnsi="Arial" w:cs="Arial"/>
                <w:bCs/>
                <w:sz w:val="20"/>
                <w:szCs w:val="20"/>
              </w:rPr>
              <w:fldChar w:fldCharType="end"/>
            </w:r>
            <w:r w:rsidR="0062605E" w:rsidRPr="00122B27">
              <w:rPr>
                <w:rFonts w:ascii="Arial" w:hAnsi="Arial" w:cs="Arial"/>
                <w:sz w:val="20"/>
                <w:szCs w:val="20"/>
              </w:rPr>
              <w:t xml:space="preserve"> </w:t>
            </w:r>
            <w:r w:rsidR="0062605E">
              <w:rPr>
                <w:rFonts w:ascii="Arial" w:hAnsi="Arial" w:cs="Arial"/>
                <w:sz w:val="20"/>
                <w:szCs w:val="20"/>
              </w:rPr>
              <w:t>/</w:t>
            </w:r>
            <w:r w:rsidR="0062605E" w:rsidRPr="00122B27">
              <w:rPr>
                <w:rFonts w:ascii="Arial" w:hAnsi="Arial" w:cs="Arial"/>
                <w:sz w:val="20"/>
                <w:szCs w:val="20"/>
              </w:rPr>
              <w:t xml:space="preserve"> </w:t>
            </w:r>
            <w:r w:rsidR="0062605E" w:rsidRPr="00122B27">
              <w:rPr>
                <w:rFonts w:ascii="Arial" w:hAnsi="Arial" w:cs="Arial"/>
                <w:bCs/>
                <w:sz w:val="20"/>
                <w:szCs w:val="20"/>
              </w:rPr>
              <w:fldChar w:fldCharType="begin"/>
            </w:r>
            <w:r w:rsidR="0062605E" w:rsidRPr="00122B27">
              <w:rPr>
                <w:rFonts w:ascii="Arial" w:hAnsi="Arial" w:cs="Arial"/>
                <w:bCs/>
                <w:sz w:val="20"/>
                <w:szCs w:val="20"/>
              </w:rPr>
              <w:instrText>NUMPAGES</w:instrText>
            </w:r>
            <w:r w:rsidR="0062605E" w:rsidRPr="00122B27">
              <w:rPr>
                <w:rFonts w:ascii="Arial" w:hAnsi="Arial" w:cs="Arial"/>
                <w:bCs/>
                <w:sz w:val="20"/>
                <w:szCs w:val="20"/>
              </w:rPr>
              <w:fldChar w:fldCharType="separate"/>
            </w:r>
            <w:r w:rsidR="0051602D">
              <w:rPr>
                <w:rFonts w:ascii="Arial" w:hAnsi="Arial" w:cs="Arial"/>
                <w:bCs/>
                <w:noProof/>
                <w:sz w:val="20"/>
                <w:szCs w:val="20"/>
              </w:rPr>
              <w:t>3</w:t>
            </w:r>
            <w:r w:rsidR="0062605E" w:rsidRPr="00122B27">
              <w:rPr>
                <w:rFonts w:ascii="Arial" w:hAnsi="Arial" w:cs="Arial"/>
                <w:bCs/>
                <w:sz w:val="20"/>
                <w:szCs w:val="20"/>
              </w:rPr>
              <w:fldChar w:fldCharType="end"/>
            </w:r>
          </w:p>
        </w:sdtContent>
      </w:sdt>
    </w:sdtContent>
  </w:sdt>
  <w:p w14:paraId="2E7F922B" w14:textId="77777777" w:rsidR="0062605E" w:rsidRPr="00BE329E" w:rsidRDefault="0062605E">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6A714" w14:textId="77777777" w:rsidR="0062605E" w:rsidRDefault="0062605E" w:rsidP="000D6FD1">
      <w:r>
        <w:separator/>
      </w:r>
    </w:p>
  </w:footnote>
  <w:footnote w:type="continuationSeparator" w:id="0">
    <w:p w14:paraId="3DE82B9B" w14:textId="77777777" w:rsidR="0062605E" w:rsidRDefault="0062605E"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4E628" w14:textId="77777777" w:rsidR="0062605E" w:rsidRDefault="0062605E">
    <w:pPr>
      <w:pStyle w:val="Kopfzeile"/>
    </w:pPr>
    <w:r>
      <w:rPr>
        <w:noProof/>
        <w:lang w:eastAsia="zh-CN"/>
      </w:rPr>
      <w:drawing>
        <wp:anchor distT="0" distB="0" distL="114300" distR="114300" simplePos="0" relativeHeight="251658240" behindDoc="0" locked="0" layoutInCell="1" allowOverlap="1" wp14:anchorId="60F659B8" wp14:editId="65DCC31B">
          <wp:simplePos x="0" y="0"/>
          <wp:positionH relativeFrom="page">
            <wp:posOffset>0</wp:posOffset>
          </wp:positionH>
          <wp:positionV relativeFrom="page">
            <wp:posOffset>0</wp:posOffset>
          </wp:positionV>
          <wp:extent cx="7560000" cy="1080000"/>
          <wp:effectExtent l="0" t="0" r="9525" b="12700"/>
          <wp:wrapNone/>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anchor>
      </w:drawing>
    </w:r>
  </w:p>
  <w:p w14:paraId="2ECE4E3F" w14:textId="77777777" w:rsidR="0062605E" w:rsidRDefault="0062605E">
    <w:r>
      <w:rPr>
        <w:noProof/>
        <w:lang w:eastAsia="zh-CN"/>
      </w:rPr>
      <mc:AlternateContent>
        <mc:Choice Requires="wps">
          <w:drawing>
            <wp:anchor distT="0" distB="0" distL="114300" distR="114300" simplePos="0" relativeHeight="251659264" behindDoc="0" locked="0" layoutInCell="1" allowOverlap="1" wp14:anchorId="6135C5CA" wp14:editId="66F1AE32">
              <wp:simplePos x="0" y="0"/>
              <wp:positionH relativeFrom="column">
                <wp:posOffset>-220980</wp:posOffset>
              </wp:positionH>
              <wp:positionV relativeFrom="paragraph">
                <wp:posOffset>141605</wp:posOffset>
              </wp:positionV>
              <wp:extent cx="6650990" cy="200025"/>
              <wp:effectExtent l="0" t="0" r="0" b="95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0990" cy="20002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071F7F" id="Rechteck 2" o:spid="_x0000_s1026" style="position:absolute;margin-left:-17.4pt;margin-top:11.15pt;width:523.7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" fillcolor="white [3212]" stroked="f">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D1385"/>
    <w:multiLevelType w:val="hybridMultilevel"/>
    <w:tmpl w:val="14F204A0"/>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FD2E70"/>
    <w:multiLevelType w:val="hybridMultilevel"/>
    <w:tmpl w:val="DF380A54"/>
    <w:lvl w:ilvl="0" w:tplc="C674E91E">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7B7354"/>
    <w:multiLevelType w:val="hybridMultilevel"/>
    <w:tmpl w:val="4EDEF0B6"/>
    <w:lvl w:ilvl="0" w:tplc="4E2429C6">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62A34B73"/>
    <w:multiLevelType w:val="hybridMultilevel"/>
    <w:tmpl w:val="71E0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5124240"/>
    <w:multiLevelType w:val="hybridMultilevel"/>
    <w:tmpl w:val="909AF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A1C4F4B"/>
    <w:multiLevelType w:val="hybridMultilevel"/>
    <w:tmpl w:val="8438C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A7640A"/>
    <w:multiLevelType w:val="multilevel"/>
    <w:tmpl w:val="1B98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4"/>
  </w:num>
  <w:num w:numId="4">
    <w:abstractNumId w:val="3"/>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US" w:vendorID="64" w:dllVersion="131078" w:nlCheck="1" w:checkStyle="1"/>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8A532-44D6-4BFB-BCE1-F1507E142143}"/>
    <w:docVar w:name="dgnword-eventsink" w:val="78080560"/>
    <w:docVar w:name="OpenInPublishingView" w:val="0"/>
    <w:docVar w:name="PublishingViewTables" w:val="0"/>
  </w:docVars>
  <w:rsids>
    <w:rsidRoot w:val="00672618"/>
    <w:rsid w:val="00011E9F"/>
    <w:rsid w:val="000122CC"/>
    <w:rsid w:val="0001514A"/>
    <w:rsid w:val="00016518"/>
    <w:rsid w:val="00016BD2"/>
    <w:rsid w:val="00017D54"/>
    <w:rsid w:val="00025E87"/>
    <w:rsid w:val="000321CE"/>
    <w:rsid w:val="00033A4F"/>
    <w:rsid w:val="0004031F"/>
    <w:rsid w:val="000409E0"/>
    <w:rsid w:val="00041275"/>
    <w:rsid w:val="00044E0F"/>
    <w:rsid w:val="00051F67"/>
    <w:rsid w:val="00057C49"/>
    <w:rsid w:val="00067BD3"/>
    <w:rsid w:val="00074316"/>
    <w:rsid w:val="00085844"/>
    <w:rsid w:val="000859D8"/>
    <w:rsid w:val="0008714A"/>
    <w:rsid w:val="000916F3"/>
    <w:rsid w:val="00097808"/>
    <w:rsid w:val="000A1C3A"/>
    <w:rsid w:val="000A453A"/>
    <w:rsid w:val="000B2CC2"/>
    <w:rsid w:val="000B39E7"/>
    <w:rsid w:val="000B7139"/>
    <w:rsid w:val="000C449B"/>
    <w:rsid w:val="000C6497"/>
    <w:rsid w:val="000D4259"/>
    <w:rsid w:val="000D65A9"/>
    <w:rsid w:val="000D6F70"/>
    <w:rsid w:val="000D6F88"/>
    <w:rsid w:val="000D6FD1"/>
    <w:rsid w:val="000D7B05"/>
    <w:rsid w:val="000E5B18"/>
    <w:rsid w:val="000F36CC"/>
    <w:rsid w:val="000F71D9"/>
    <w:rsid w:val="00103450"/>
    <w:rsid w:val="001074C1"/>
    <w:rsid w:val="00107559"/>
    <w:rsid w:val="00111504"/>
    <w:rsid w:val="00116C2A"/>
    <w:rsid w:val="00120CE5"/>
    <w:rsid w:val="00122B27"/>
    <w:rsid w:val="0013089B"/>
    <w:rsid w:val="001440E8"/>
    <w:rsid w:val="00147428"/>
    <w:rsid w:val="00150081"/>
    <w:rsid w:val="001533A3"/>
    <w:rsid w:val="0015489C"/>
    <w:rsid w:val="00160BF8"/>
    <w:rsid w:val="00162426"/>
    <w:rsid w:val="001661E9"/>
    <w:rsid w:val="0016623F"/>
    <w:rsid w:val="001722B4"/>
    <w:rsid w:val="00184877"/>
    <w:rsid w:val="00187C75"/>
    <w:rsid w:val="00187F96"/>
    <w:rsid w:val="00193607"/>
    <w:rsid w:val="001A231B"/>
    <w:rsid w:val="001A3763"/>
    <w:rsid w:val="001A7E91"/>
    <w:rsid w:val="001B277E"/>
    <w:rsid w:val="001B4201"/>
    <w:rsid w:val="001C04AE"/>
    <w:rsid w:val="001C579B"/>
    <w:rsid w:val="001D2AFB"/>
    <w:rsid w:val="001D37B4"/>
    <w:rsid w:val="001D4F85"/>
    <w:rsid w:val="001E152B"/>
    <w:rsid w:val="001F03C7"/>
    <w:rsid w:val="001F184E"/>
    <w:rsid w:val="001F63B5"/>
    <w:rsid w:val="001F7FEE"/>
    <w:rsid w:val="0020252C"/>
    <w:rsid w:val="00205074"/>
    <w:rsid w:val="00216551"/>
    <w:rsid w:val="00222229"/>
    <w:rsid w:val="00224332"/>
    <w:rsid w:val="00231A6F"/>
    <w:rsid w:val="00232902"/>
    <w:rsid w:val="002351ED"/>
    <w:rsid w:val="002468AC"/>
    <w:rsid w:val="002614F5"/>
    <w:rsid w:val="00270E92"/>
    <w:rsid w:val="00277200"/>
    <w:rsid w:val="00283F1F"/>
    <w:rsid w:val="002916E4"/>
    <w:rsid w:val="002919CB"/>
    <w:rsid w:val="00291A16"/>
    <w:rsid w:val="002921CF"/>
    <w:rsid w:val="002A38C4"/>
    <w:rsid w:val="002B29D4"/>
    <w:rsid w:val="002B4C49"/>
    <w:rsid w:val="002B606A"/>
    <w:rsid w:val="002B684C"/>
    <w:rsid w:val="002B6AC1"/>
    <w:rsid w:val="002B7290"/>
    <w:rsid w:val="002C4240"/>
    <w:rsid w:val="002C4EEF"/>
    <w:rsid w:val="002C61F0"/>
    <w:rsid w:val="002D0CD0"/>
    <w:rsid w:val="002D6B43"/>
    <w:rsid w:val="002E3F49"/>
    <w:rsid w:val="002E6838"/>
    <w:rsid w:val="002F2DE8"/>
    <w:rsid w:val="002F5C39"/>
    <w:rsid w:val="00306AEE"/>
    <w:rsid w:val="00313644"/>
    <w:rsid w:val="003137AA"/>
    <w:rsid w:val="00314A65"/>
    <w:rsid w:val="00321BC5"/>
    <w:rsid w:val="00322633"/>
    <w:rsid w:val="00327004"/>
    <w:rsid w:val="00331BC7"/>
    <w:rsid w:val="003347F1"/>
    <w:rsid w:val="0033574D"/>
    <w:rsid w:val="00345571"/>
    <w:rsid w:val="00345C9B"/>
    <w:rsid w:val="00354239"/>
    <w:rsid w:val="00354751"/>
    <w:rsid w:val="003557E1"/>
    <w:rsid w:val="00366315"/>
    <w:rsid w:val="003705F8"/>
    <w:rsid w:val="00375CA3"/>
    <w:rsid w:val="00381D29"/>
    <w:rsid w:val="00384D19"/>
    <w:rsid w:val="00393CE8"/>
    <w:rsid w:val="003948B8"/>
    <w:rsid w:val="0039661C"/>
    <w:rsid w:val="003A0C5B"/>
    <w:rsid w:val="003A2943"/>
    <w:rsid w:val="003B783C"/>
    <w:rsid w:val="003C053F"/>
    <w:rsid w:val="003C2490"/>
    <w:rsid w:val="003C4CAF"/>
    <w:rsid w:val="003D01EC"/>
    <w:rsid w:val="003D32B1"/>
    <w:rsid w:val="003D4C18"/>
    <w:rsid w:val="003D5387"/>
    <w:rsid w:val="003D5D5F"/>
    <w:rsid w:val="003F324C"/>
    <w:rsid w:val="003F6802"/>
    <w:rsid w:val="0040178C"/>
    <w:rsid w:val="00405D85"/>
    <w:rsid w:val="004063A0"/>
    <w:rsid w:val="00412D9C"/>
    <w:rsid w:val="00421406"/>
    <w:rsid w:val="004234EB"/>
    <w:rsid w:val="00426B3D"/>
    <w:rsid w:val="00427E39"/>
    <w:rsid w:val="004350DD"/>
    <w:rsid w:val="00435B5B"/>
    <w:rsid w:val="0044281C"/>
    <w:rsid w:val="00442919"/>
    <w:rsid w:val="00442ED5"/>
    <w:rsid w:val="00445398"/>
    <w:rsid w:val="00446226"/>
    <w:rsid w:val="00447183"/>
    <w:rsid w:val="00450597"/>
    <w:rsid w:val="004530B6"/>
    <w:rsid w:val="00461D2D"/>
    <w:rsid w:val="004701A4"/>
    <w:rsid w:val="004827F3"/>
    <w:rsid w:val="00482853"/>
    <w:rsid w:val="004842CE"/>
    <w:rsid w:val="00485BDD"/>
    <w:rsid w:val="00491853"/>
    <w:rsid w:val="00493A5A"/>
    <w:rsid w:val="004A039C"/>
    <w:rsid w:val="004A0950"/>
    <w:rsid w:val="004A5502"/>
    <w:rsid w:val="004A79F6"/>
    <w:rsid w:val="004B5E73"/>
    <w:rsid w:val="004C1025"/>
    <w:rsid w:val="004C1816"/>
    <w:rsid w:val="004D1894"/>
    <w:rsid w:val="004D2D66"/>
    <w:rsid w:val="004D4D6C"/>
    <w:rsid w:val="004E44F9"/>
    <w:rsid w:val="005001D1"/>
    <w:rsid w:val="00500BCD"/>
    <w:rsid w:val="005041B9"/>
    <w:rsid w:val="0050505C"/>
    <w:rsid w:val="0051602D"/>
    <w:rsid w:val="00520A15"/>
    <w:rsid w:val="00522532"/>
    <w:rsid w:val="00523069"/>
    <w:rsid w:val="0052357D"/>
    <w:rsid w:val="005266DC"/>
    <w:rsid w:val="00531A67"/>
    <w:rsid w:val="005323E1"/>
    <w:rsid w:val="005324F2"/>
    <w:rsid w:val="00537F96"/>
    <w:rsid w:val="00541879"/>
    <w:rsid w:val="00545E26"/>
    <w:rsid w:val="00546132"/>
    <w:rsid w:val="005504E4"/>
    <w:rsid w:val="005551F1"/>
    <w:rsid w:val="005606B4"/>
    <w:rsid w:val="005618C3"/>
    <w:rsid w:val="005679F4"/>
    <w:rsid w:val="00572002"/>
    <w:rsid w:val="0057269F"/>
    <w:rsid w:val="00577406"/>
    <w:rsid w:val="005848F2"/>
    <w:rsid w:val="005A520F"/>
    <w:rsid w:val="005A5424"/>
    <w:rsid w:val="005A7FC5"/>
    <w:rsid w:val="005B3114"/>
    <w:rsid w:val="005B3832"/>
    <w:rsid w:val="005C05FB"/>
    <w:rsid w:val="005C19E3"/>
    <w:rsid w:val="005C2547"/>
    <w:rsid w:val="005C5024"/>
    <w:rsid w:val="005D6007"/>
    <w:rsid w:val="005E0769"/>
    <w:rsid w:val="005E0C93"/>
    <w:rsid w:val="005E15C2"/>
    <w:rsid w:val="005E16E7"/>
    <w:rsid w:val="005E3040"/>
    <w:rsid w:val="005E6F65"/>
    <w:rsid w:val="0060140B"/>
    <w:rsid w:val="00603795"/>
    <w:rsid w:val="0060463B"/>
    <w:rsid w:val="00604C43"/>
    <w:rsid w:val="00604DDE"/>
    <w:rsid w:val="006069E9"/>
    <w:rsid w:val="006123D4"/>
    <w:rsid w:val="00613F29"/>
    <w:rsid w:val="00617A1F"/>
    <w:rsid w:val="006219C5"/>
    <w:rsid w:val="006228EE"/>
    <w:rsid w:val="0062605E"/>
    <w:rsid w:val="00632693"/>
    <w:rsid w:val="00636504"/>
    <w:rsid w:val="006435FF"/>
    <w:rsid w:val="00643B70"/>
    <w:rsid w:val="00643FAC"/>
    <w:rsid w:val="00644AE0"/>
    <w:rsid w:val="006547DC"/>
    <w:rsid w:val="006552AD"/>
    <w:rsid w:val="00672618"/>
    <w:rsid w:val="00677834"/>
    <w:rsid w:val="006971BE"/>
    <w:rsid w:val="00697D65"/>
    <w:rsid w:val="006A0815"/>
    <w:rsid w:val="006A1D49"/>
    <w:rsid w:val="006A30DC"/>
    <w:rsid w:val="006A3613"/>
    <w:rsid w:val="006C1117"/>
    <w:rsid w:val="006C28ED"/>
    <w:rsid w:val="006C51CF"/>
    <w:rsid w:val="006C66DD"/>
    <w:rsid w:val="006D4D5F"/>
    <w:rsid w:val="006D6D4B"/>
    <w:rsid w:val="006E12AD"/>
    <w:rsid w:val="006F1E53"/>
    <w:rsid w:val="006F514F"/>
    <w:rsid w:val="00704B1D"/>
    <w:rsid w:val="00705B07"/>
    <w:rsid w:val="00705C41"/>
    <w:rsid w:val="00710DD6"/>
    <w:rsid w:val="00715BA0"/>
    <w:rsid w:val="007252AE"/>
    <w:rsid w:val="00732AC5"/>
    <w:rsid w:val="007330D6"/>
    <w:rsid w:val="00747895"/>
    <w:rsid w:val="007542B7"/>
    <w:rsid w:val="007617C7"/>
    <w:rsid w:val="00764C79"/>
    <w:rsid w:val="00765E9B"/>
    <w:rsid w:val="00772079"/>
    <w:rsid w:val="0077761F"/>
    <w:rsid w:val="007821BB"/>
    <w:rsid w:val="00790881"/>
    <w:rsid w:val="00795B45"/>
    <w:rsid w:val="007A0228"/>
    <w:rsid w:val="007A1F19"/>
    <w:rsid w:val="007B0E09"/>
    <w:rsid w:val="007B1CEE"/>
    <w:rsid w:val="007B2606"/>
    <w:rsid w:val="007B43F7"/>
    <w:rsid w:val="007B5A95"/>
    <w:rsid w:val="007F2B7E"/>
    <w:rsid w:val="008017AD"/>
    <w:rsid w:val="00810246"/>
    <w:rsid w:val="00815AED"/>
    <w:rsid w:val="00822FE2"/>
    <w:rsid w:val="008331BC"/>
    <w:rsid w:val="00837922"/>
    <w:rsid w:val="0084186F"/>
    <w:rsid w:val="00850122"/>
    <w:rsid w:val="00864636"/>
    <w:rsid w:val="00865147"/>
    <w:rsid w:val="008702F5"/>
    <w:rsid w:val="00870798"/>
    <w:rsid w:val="00874EFE"/>
    <w:rsid w:val="008764B1"/>
    <w:rsid w:val="00885142"/>
    <w:rsid w:val="008910A2"/>
    <w:rsid w:val="008A0F6D"/>
    <w:rsid w:val="008B1C8B"/>
    <w:rsid w:val="008B25C6"/>
    <w:rsid w:val="008C310A"/>
    <w:rsid w:val="008C6C41"/>
    <w:rsid w:val="008D2ABE"/>
    <w:rsid w:val="008D406F"/>
    <w:rsid w:val="008D4C41"/>
    <w:rsid w:val="008E2E9B"/>
    <w:rsid w:val="008E3C99"/>
    <w:rsid w:val="008F62A7"/>
    <w:rsid w:val="009014B1"/>
    <w:rsid w:val="00922222"/>
    <w:rsid w:val="0092466A"/>
    <w:rsid w:val="00924806"/>
    <w:rsid w:val="00926D80"/>
    <w:rsid w:val="009279F0"/>
    <w:rsid w:val="00931D59"/>
    <w:rsid w:val="00932EB0"/>
    <w:rsid w:val="00943CAC"/>
    <w:rsid w:val="00944D74"/>
    <w:rsid w:val="00950FE6"/>
    <w:rsid w:val="009513C1"/>
    <w:rsid w:val="00951433"/>
    <w:rsid w:val="00952446"/>
    <w:rsid w:val="00953E50"/>
    <w:rsid w:val="0095467F"/>
    <w:rsid w:val="00962259"/>
    <w:rsid w:val="0096257E"/>
    <w:rsid w:val="009625D0"/>
    <w:rsid w:val="009749C2"/>
    <w:rsid w:val="0097754E"/>
    <w:rsid w:val="009804ED"/>
    <w:rsid w:val="0098114C"/>
    <w:rsid w:val="0099644F"/>
    <w:rsid w:val="009A13DA"/>
    <w:rsid w:val="009A30A6"/>
    <w:rsid w:val="009B05F6"/>
    <w:rsid w:val="009B212B"/>
    <w:rsid w:val="009B4A72"/>
    <w:rsid w:val="009B72CD"/>
    <w:rsid w:val="009C0412"/>
    <w:rsid w:val="009C0580"/>
    <w:rsid w:val="009C2AD4"/>
    <w:rsid w:val="009D24E3"/>
    <w:rsid w:val="009D6BDE"/>
    <w:rsid w:val="009E305C"/>
    <w:rsid w:val="009E4143"/>
    <w:rsid w:val="009F0F12"/>
    <w:rsid w:val="009F4D41"/>
    <w:rsid w:val="00A01895"/>
    <w:rsid w:val="00A1208D"/>
    <w:rsid w:val="00A26EE8"/>
    <w:rsid w:val="00A31634"/>
    <w:rsid w:val="00A3336A"/>
    <w:rsid w:val="00A4417A"/>
    <w:rsid w:val="00A50C25"/>
    <w:rsid w:val="00A62A8F"/>
    <w:rsid w:val="00A66869"/>
    <w:rsid w:val="00A67884"/>
    <w:rsid w:val="00A704F0"/>
    <w:rsid w:val="00A7174F"/>
    <w:rsid w:val="00A8216F"/>
    <w:rsid w:val="00A855A4"/>
    <w:rsid w:val="00A87455"/>
    <w:rsid w:val="00A87D54"/>
    <w:rsid w:val="00A87F90"/>
    <w:rsid w:val="00A902BA"/>
    <w:rsid w:val="00A91E1D"/>
    <w:rsid w:val="00A94573"/>
    <w:rsid w:val="00AA10C2"/>
    <w:rsid w:val="00AB019A"/>
    <w:rsid w:val="00AB5BD8"/>
    <w:rsid w:val="00AC23C1"/>
    <w:rsid w:val="00AC5103"/>
    <w:rsid w:val="00AC5C2A"/>
    <w:rsid w:val="00AE3135"/>
    <w:rsid w:val="00AE53FB"/>
    <w:rsid w:val="00AF1F4D"/>
    <w:rsid w:val="00AF286D"/>
    <w:rsid w:val="00AF3B20"/>
    <w:rsid w:val="00AF7C20"/>
    <w:rsid w:val="00B023A4"/>
    <w:rsid w:val="00B06891"/>
    <w:rsid w:val="00B07AE9"/>
    <w:rsid w:val="00B102CE"/>
    <w:rsid w:val="00B10DC4"/>
    <w:rsid w:val="00B128E2"/>
    <w:rsid w:val="00B17030"/>
    <w:rsid w:val="00B3021E"/>
    <w:rsid w:val="00B30F3C"/>
    <w:rsid w:val="00B31971"/>
    <w:rsid w:val="00B328E9"/>
    <w:rsid w:val="00B35156"/>
    <w:rsid w:val="00B456F7"/>
    <w:rsid w:val="00B45A6C"/>
    <w:rsid w:val="00B46760"/>
    <w:rsid w:val="00B47187"/>
    <w:rsid w:val="00B53062"/>
    <w:rsid w:val="00B53E78"/>
    <w:rsid w:val="00B57DE7"/>
    <w:rsid w:val="00B634A4"/>
    <w:rsid w:val="00B7266A"/>
    <w:rsid w:val="00B731AA"/>
    <w:rsid w:val="00B74D24"/>
    <w:rsid w:val="00B8031F"/>
    <w:rsid w:val="00B84003"/>
    <w:rsid w:val="00B8593D"/>
    <w:rsid w:val="00B87A27"/>
    <w:rsid w:val="00B90951"/>
    <w:rsid w:val="00B92757"/>
    <w:rsid w:val="00BA4A56"/>
    <w:rsid w:val="00BA5FA4"/>
    <w:rsid w:val="00BB1DBC"/>
    <w:rsid w:val="00BB213F"/>
    <w:rsid w:val="00BB3436"/>
    <w:rsid w:val="00BB4B48"/>
    <w:rsid w:val="00BC1C2F"/>
    <w:rsid w:val="00BC66E5"/>
    <w:rsid w:val="00BC6C5A"/>
    <w:rsid w:val="00BD2209"/>
    <w:rsid w:val="00BE31AE"/>
    <w:rsid w:val="00BE329E"/>
    <w:rsid w:val="00BE39A4"/>
    <w:rsid w:val="00BF5B0C"/>
    <w:rsid w:val="00BF7985"/>
    <w:rsid w:val="00BF7B2F"/>
    <w:rsid w:val="00C00FCB"/>
    <w:rsid w:val="00C05DBC"/>
    <w:rsid w:val="00C06D32"/>
    <w:rsid w:val="00C10E4B"/>
    <w:rsid w:val="00C10F84"/>
    <w:rsid w:val="00C11C95"/>
    <w:rsid w:val="00C1260E"/>
    <w:rsid w:val="00C128DA"/>
    <w:rsid w:val="00C20C2F"/>
    <w:rsid w:val="00C26038"/>
    <w:rsid w:val="00C41503"/>
    <w:rsid w:val="00C45027"/>
    <w:rsid w:val="00C46CA1"/>
    <w:rsid w:val="00C50116"/>
    <w:rsid w:val="00C5413B"/>
    <w:rsid w:val="00C65A0F"/>
    <w:rsid w:val="00C71F56"/>
    <w:rsid w:val="00C7205E"/>
    <w:rsid w:val="00C72B5C"/>
    <w:rsid w:val="00C75461"/>
    <w:rsid w:val="00C8082F"/>
    <w:rsid w:val="00C9096F"/>
    <w:rsid w:val="00C9309B"/>
    <w:rsid w:val="00CA2B42"/>
    <w:rsid w:val="00CA3E88"/>
    <w:rsid w:val="00CA7222"/>
    <w:rsid w:val="00CA7D2F"/>
    <w:rsid w:val="00CB1E36"/>
    <w:rsid w:val="00CB1E39"/>
    <w:rsid w:val="00CC0B47"/>
    <w:rsid w:val="00CC1CAA"/>
    <w:rsid w:val="00CC44A6"/>
    <w:rsid w:val="00CC4D10"/>
    <w:rsid w:val="00CC7F56"/>
    <w:rsid w:val="00CD785D"/>
    <w:rsid w:val="00CE5F51"/>
    <w:rsid w:val="00CE6EE6"/>
    <w:rsid w:val="00CF059C"/>
    <w:rsid w:val="00CF5E15"/>
    <w:rsid w:val="00D01C1A"/>
    <w:rsid w:val="00D04BAC"/>
    <w:rsid w:val="00D04C2E"/>
    <w:rsid w:val="00D11BE8"/>
    <w:rsid w:val="00D15875"/>
    <w:rsid w:val="00D3543F"/>
    <w:rsid w:val="00D37E4F"/>
    <w:rsid w:val="00D40335"/>
    <w:rsid w:val="00D4181D"/>
    <w:rsid w:val="00D5210C"/>
    <w:rsid w:val="00D55556"/>
    <w:rsid w:val="00D5608A"/>
    <w:rsid w:val="00D6064B"/>
    <w:rsid w:val="00D709D2"/>
    <w:rsid w:val="00D747E3"/>
    <w:rsid w:val="00D83B2E"/>
    <w:rsid w:val="00D85B7D"/>
    <w:rsid w:val="00D9071B"/>
    <w:rsid w:val="00D90CB6"/>
    <w:rsid w:val="00D91D10"/>
    <w:rsid w:val="00D9706A"/>
    <w:rsid w:val="00DA038E"/>
    <w:rsid w:val="00DA1CA7"/>
    <w:rsid w:val="00DB54EE"/>
    <w:rsid w:val="00DC0CB4"/>
    <w:rsid w:val="00DC29F5"/>
    <w:rsid w:val="00DC788F"/>
    <w:rsid w:val="00DD3D4F"/>
    <w:rsid w:val="00DD3F4B"/>
    <w:rsid w:val="00DE1986"/>
    <w:rsid w:val="00DE57E0"/>
    <w:rsid w:val="00DF346E"/>
    <w:rsid w:val="00E01B75"/>
    <w:rsid w:val="00E04820"/>
    <w:rsid w:val="00E17056"/>
    <w:rsid w:val="00E224E9"/>
    <w:rsid w:val="00E2436D"/>
    <w:rsid w:val="00E26130"/>
    <w:rsid w:val="00E3579B"/>
    <w:rsid w:val="00E51CDF"/>
    <w:rsid w:val="00E61685"/>
    <w:rsid w:val="00E62350"/>
    <w:rsid w:val="00E63D7E"/>
    <w:rsid w:val="00E65B61"/>
    <w:rsid w:val="00E7023B"/>
    <w:rsid w:val="00E82F4D"/>
    <w:rsid w:val="00E85B8A"/>
    <w:rsid w:val="00E92089"/>
    <w:rsid w:val="00E93FFB"/>
    <w:rsid w:val="00E9438E"/>
    <w:rsid w:val="00EB123D"/>
    <w:rsid w:val="00EC1798"/>
    <w:rsid w:val="00EC3BA1"/>
    <w:rsid w:val="00EC4072"/>
    <w:rsid w:val="00EC7ECB"/>
    <w:rsid w:val="00ED27E7"/>
    <w:rsid w:val="00EE571D"/>
    <w:rsid w:val="00EF4295"/>
    <w:rsid w:val="00EF50B4"/>
    <w:rsid w:val="00EF6C6D"/>
    <w:rsid w:val="00F03CCB"/>
    <w:rsid w:val="00F15021"/>
    <w:rsid w:val="00F205C3"/>
    <w:rsid w:val="00F20D07"/>
    <w:rsid w:val="00F21691"/>
    <w:rsid w:val="00F21AD7"/>
    <w:rsid w:val="00F23D9F"/>
    <w:rsid w:val="00F32507"/>
    <w:rsid w:val="00F32E7A"/>
    <w:rsid w:val="00F35FA7"/>
    <w:rsid w:val="00F3675B"/>
    <w:rsid w:val="00F3754B"/>
    <w:rsid w:val="00F37569"/>
    <w:rsid w:val="00F429DF"/>
    <w:rsid w:val="00F4453B"/>
    <w:rsid w:val="00F4696A"/>
    <w:rsid w:val="00F50A08"/>
    <w:rsid w:val="00F54AE3"/>
    <w:rsid w:val="00F54BE0"/>
    <w:rsid w:val="00F5662E"/>
    <w:rsid w:val="00F62663"/>
    <w:rsid w:val="00F65E8D"/>
    <w:rsid w:val="00F6757A"/>
    <w:rsid w:val="00F675F6"/>
    <w:rsid w:val="00F7775B"/>
    <w:rsid w:val="00F84AFA"/>
    <w:rsid w:val="00F96007"/>
    <w:rsid w:val="00FA0525"/>
    <w:rsid w:val="00FA71E2"/>
    <w:rsid w:val="00FB0E2A"/>
    <w:rsid w:val="00FB4CB4"/>
    <w:rsid w:val="00FB4EF8"/>
    <w:rsid w:val="00FC2384"/>
    <w:rsid w:val="00FC3161"/>
    <w:rsid w:val="00FC3A23"/>
    <w:rsid w:val="00FC3C6D"/>
    <w:rsid w:val="00FD106F"/>
    <w:rsid w:val="00FD15C9"/>
    <w:rsid w:val="00FD218D"/>
    <w:rsid w:val="00FD424C"/>
    <w:rsid w:val="00FE0AA9"/>
    <w:rsid w:val="00FE2334"/>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ECBD395"/>
  <w15:docId w15:val="{5DFE1330-85DE-4FA0-9B6F-AD080686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062"/>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customStyle="1" w:styleId="HelleListe-Akzent11">
    <w:name w:val="Helle Liste - Akzent 1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unhideWhenUsed/>
    <w:rsid w:val="003347F1"/>
    <w:rPr>
      <w:sz w:val="20"/>
      <w:szCs w:val="20"/>
    </w:rPr>
  </w:style>
  <w:style w:type="character" w:customStyle="1" w:styleId="KommentartextZchn">
    <w:name w:val="Kommentartext Zchn"/>
    <w:basedOn w:val="Absatz-Standardschriftart"/>
    <w:link w:val="Kommentartext"/>
    <w:uiPriority w:val="99"/>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7953">
      <w:bodyDiv w:val="1"/>
      <w:marLeft w:val="0"/>
      <w:marRight w:val="0"/>
      <w:marTop w:val="0"/>
      <w:marBottom w:val="0"/>
      <w:divBdr>
        <w:top w:val="none" w:sz="0" w:space="0" w:color="auto"/>
        <w:left w:val="none" w:sz="0" w:space="0" w:color="auto"/>
        <w:bottom w:val="none" w:sz="0" w:space="0" w:color="auto"/>
        <w:right w:val="none" w:sz="0" w:space="0" w:color="auto"/>
      </w:divBdr>
      <w:divsChild>
        <w:div w:id="1659578281">
          <w:marLeft w:val="0"/>
          <w:marRight w:val="0"/>
          <w:marTop w:val="0"/>
          <w:marBottom w:val="0"/>
          <w:divBdr>
            <w:top w:val="none" w:sz="0" w:space="0" w:color="auto"/>
            <w:left w:val="none" w:sz="0" w:space="0" w:color="auto"/>
            <w:bottom w:val="none" w:sz="0" w:space="0" w:color="auto"/>
            <w:right w:val="none" w:sz="0" w:space="0" w:color="auto"/>
          </w:divBdr>
          <w:divsChild>
            <w:div w:id="694959204">
              <w:marLeft w:val="0"/>
              <w:marRight w:val="0"/>
              <w:marTop w:val="0"/>
              <w:marBottom w:val="0"/>
              <w:divBdr>
                <w:top w:val="none" w:sz="0" w:space="0" w:color="auto"/>
                <w:left w:val="none" w:sz="0" w:space="0" w:color="auto"/>
                <w:bottom w:val="none" w:sz="0" w:space="0" w:color="auto"/>
                <w:right w:val="none" w:sz="0" w:space="0" w:color="auto"/>
              </w:divBdr>
              <w:divsChild>
                <w:div w:id="569777085">
                  <w:marLeft w:val="0"/>
                  <w:marRight w:val="0"/>
                  <w:marTop w:val="0"/>
                  <w:marBottom w:val="0"/>
                  <w:divBdr>
                    <w:top w:val="none" w:sz="0" w:space="0" w:color="auto"/>
                    <w:left w:val="none" w:sz="0" w:space="0" w:color="auto"/>
                    <w:bottom w:val="none" w:sz="0" w:space="0" w:color="auto"/>
                    <w:right w:val="none" w:sz="0" w:space="0" w:color="auto"/>
                  </w:divBdr>
                  <w:divsChild>
                    <w:div w:id="2130658993">
                      <w:marLeft w:val="0"/>
                      <w:marRight w:val="0"/>
                      <w:marTop w:val="0"/>
                      <w:marBottom w:val="0"/>
                      <w:divBdr>
                        <w:top w:val="none" w:sz="0" w:space="0" w:color="auto"/>
                        <w:left w:val="none" w:sz="0" w:space="0" w:color="auto"/>
                        <w:bottom w:val="none" w:sz="0" w:space="0" w:color="auto"/>
                        <w:right w:val="none" w:sz="0" w:space="0" w:color="auto"/>
                      </w:divBdr>
                      <w:divsChild>
                        <w:div w:id="1821920702">
                          <w:marLeft w:val="0"/>
                          <w:marRight w:val="0"/>
                          <w:marTop w:val="0"/>
                          <w:marBottom w:val="0"/>
                          <w:divBdr>
                            <w:top w:val="none" w:sz="0" w:space="0" w:color="auto"/>
                            <w:left w:val="none" w:sz="0" w:space="0" w:color="auto"/>
                            <w:bottom w:val="none" w:sz="0" w:space="0" w:color="auto"/>
                            <w:right w:val="none" w:sz="0" w:space="0" w:color="auto"/>
                          </w:divBdr>
                          <w:divsChild>
                            <w:div w:id="564225614">
                              <w:marLeft w:val="0"/>
                              <w:marRight w:val="0"/>
                              <w:marTop w:val="0"/>
                              <w:marBottom w:val="0"/>
                              <w:divBdr>
                                <w:top w:val="none" w:sz="0" w:space="0" w:color="auto"/>
                                <w:left w:val="none" w:sz="0" w:space="0" w:color="auto"/>
                                <w:bottom w:val="none" w:sz="0" w:space="0" w:color="auto"/>
                                <w:right w:val="none" w:sz="0" w:space="0" w:color="auto"/>
                              </w:divBdr>
                              <w:divsChild>
                                <w:div w:id="1884712558">
                                  <w:marLeft w:val="0"/>
                                  <w:marRight w:val="0"/>
                                  <w:marTop w:val="0"/>
                                  <w:marBottom w:val="0"/>
                                  <w:divBdr>
                                    <w:top w:val="none" w:sz="0" w:space="0" w:color="auto"/>
                                    <w:left w:val="none" w:sz="0" w:space="0" w:color="auto"/>
                                    <w:bottom w:val="none" w:sz="0" w:space="0" w:color="auto"/>
                                    <w:right w:val="none" w:sz="0" w:space="0" w:color="auto"/>
                                  </w:divBdr>
                                  <w:divsChild>
                                    <w:div w:id="182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142423">
      <w:bodyDiv w:val="1"/>
      <w:marLeft w:val="0"/>
      <w:marRight w:val="0"/>
      <w:marTop w:val="0"/>
      <w:marBottom w:val="0"/>
      <w:divBdr>
        <w:top w:val="none" w:sz="0" w:space="0" w:color="auto"/>
        <w:left w:val="none" w:sz="0" w:space="0" w:color="auto"/>
        <w:bottom w:val="none" w:sz="0" w:space="0" w:color="auto"/>
        <w:right w:val="none" w:sz="0" w:space="0" w:color="auto"/>
      </w:divBdr>
    </w:div>
    <w:div w:id="715661863">
      <w:bodyDiv w:val="1"/>
      <w:marLeft w:val="0"/>
      <w:marRight w:val="0"/>
      <w:marTop w:val="0"/>
      <w:marBottom w:val="0"/>
      <w:divBdr>
        <w:top w:val="none" w:sz="0" w:space="0" w:color="auto"/>
        <w:left w:val="none" w:sz="0" w:space="0" w:color="auto"/>
        <w:bottom w:val="none" w:sz="0" w:space="0" w:color="auto"/>
        <w:right w:val="none" w:sz="0" w:space="0" w:color="auto"/>
      </w:divBdr>
    </w:div>
    <w:div w:id="988095281">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45752426">
      <w:bodyDiv w:val="1"/>
      <w:marLeft w:val="0"/>
      <w:marRight w:val="0"/>
      <w:marTop w:val="0"/>
      <w:marBottom w:val="0"/>
      <w:divBdr>
        <w:top w:val="none" w:sz="0" w:space="0" w:color="auto"/>
        <w:left w:val="none" w:sz="0" w:space="0" w:color="auto"/>
        <w:bottom w:val="none" w:sz="0" w:space="0" w:color="auto"/>
        <w:right w:val="none" w:sz="0" w:space="0" w:color="auto"/>
      </w:divBdr>
    </w:div>
    <w:div w:id="1593198437">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 w:id="1641881133">
      <w:bodyDiv w:val="1"/>
      <w:marLeft w:val="0"/>
      <w:marRight w:val="0"/>
      <w:marTop w:val="0"/>
      <w:marBottom w:val="0"/>
      <w:divBdr>
        <w:top w:val="none" w:sz="0" w:space="0" w:color="auto"/>
        <w:left w:val="none" w:sz="0" w:space="0" w:color="auto"/>
        <w:bottom w:val="none" w:sz="0" w:space="0" w:color="auto"/>
        <w:right w:val="none" w:sz="0" w:space="0" w:color="auto"/>
      </w:divBdr>
    </w:div>
    <w:div w:id="1659261309">
      <w:bodyDiv w:val="1"/>
      <w:marLeft w:val="0"/>
      <w:marRight w:val="0"/>
      <w:marTop w:val="0"/>
      <w:marBottom w:val="0"/>
      <w:divBdr>
        <w:top w:val="none" w:sz="0" w:space="0" w:color="auto"/>
        <w:left w:val="none" w:sz="0" w:space="0" w:color="auto"/>
        <w:bottom w:val="none" w:sz="0" w:space="0" w:color="auto"/>
        <w:right w:val="none" w:sz="0" w:space="0" w:color="auto"/>
      </w:divBdr>
      <w:divsChild>
        <w:div w:id="1627274934">
          <w:marLeft w:val="0"/>
          <w:marRight w:val="0"/>
          <w:marTop w:val="0"/>
          <w:marBottom w:val="0"/>
          <w:divBdr>
            <w:top w:val="none" w:sz="0" w:space="0" w:color="auto"/>
            <w:left w:val="none" w:sz="0" w:space="0" w:color="auto"/>
            <w:bottom w:val="none" w:sz="0" w:space="0" w:color="auto"/>
            <w:right w:val="none" w:sz="0" w:space="0" w:color="auto"/>
          </w:divBdr>
          <w:divsChild>
            <w:div w:id="688801806">
              <w:marLeft w:val="0"/>
              <w:marRight w:val="0"/>
              <w:marTop w:val="0"/>
              <w:marBottom w:val="0"/>
              <w:divBdr>
                <w:top w:val="none" w:sz="0" w:space="0" w:color="auto"/>
                <w:left w:val="none" w:sz="0" w:space="0" w:color="auto"/>
                <w:bottom w:val="none" w:sz="0" w:space="0" w:color="auto"/>
                <w:right w:val="none" w:sz="0" w:space="0" w:color="auto"/>
              </w:divBdr>
              <w:divsChild>
                <w:div w:id="713239533">
                  <w:marLeft w:val="0"/>
                  <w:marRight w:val="0"/>
                  <w:marTop w:val="0"/>
                  <w:marBottom w:val="0"/>
                  <w:divBdr>
                    <w:top w:val="none" w:sz="0" w:space="0" w:color="auto"/>
                    <w:left w:val="none" w:sz="0" w:space="0" w:color="auto"/>
                    <w:bottom w:val="none" w:sz="0" w:space="0" w:color="auto"/>
                    <w:right w:val="none" w:sz="0" w:space="0" w:color="auto"/>
                  </w:divBdr>
                  <w:divsChild>
                    <w:div w:id="1981958540">
                      <w:marLeft w:val="0"/>
                      <w:marRight w:val="0"/>
                      <w:marTop w:val="0"/>
                      <w:marBottom w:val="0"/>
                      <w:divBdr>
                        <w:top w:val="none" w:sz="0" w:space="0" w:color="auto"/>
                        <w:left w:val="none" w:sz="0" w:space="0" w:color="auto"/>
                        <w:bottom w:val="none" w:sz="0" w:space="0" w:color="auto"/>
                        <w:right w:val="none" w:sz="0" w:space="0" w:color="auto"/>
                      </w:divBdr>
                      <w:divsChild>
                        <w:div w:id="1756784794">
                          <w:marLeft w:val="0"/>
                          <w:marRight w:val="0"/>
                          <w:marTop w:val="45"/>
                          <w:marBottom w:val="0"/>
                          <w:divBdr>
                            <w:top w:val="none" w:sz="0" w:space="0" w:color="auto"/>
                            <w:left w:val="none" w:sz="0" w:space="0" w:color="auto"/>
                            <w:bottom w:val="none" w:sz="0" w:space="0" w:color="auto"/>
                            <w:right w:val="none" w:sz="0" w:space="0" w:color="auto"/>
                          </w:divBdr>
                          <w:divsChild>
                            <w:div w:id="1568568451">
                              <w:marLeft w:val="0"/>
                              <w:marRight w:val="0"/>
                              <w:marTop w:val="0"/>
                              <w:marBottom w:val="0"/>
                              <w:divBdr>
                                <w:top w:val="none" w:sz="0" w:space="0" w:color="auto"/>
                                <w:left w:val="none" w:sz="0" w:space="0" w:color="auto"/>
                                <w:bottom w:val="none" w:sz="0" w:space="0" w:color="auto"/>
                                <w:right w:val="none" w:sz="0" w:space="0" w:color="auto"/>
                              </w:divBdr>
                              <w:divsChild>
                                <w:div w:id="892154305">
                                  <w:marLeft w:val="2070"/>
                                  <w:marRight w:val="3810"/>
                                  <w:marTop w:val="0"/>
                                  <w:marBottom w:val="0"/>
                                  <w:divBdr>
                                    <w:top w:val="none" w:sz="0" w:space="0" w:color="auto"/>
                                    <w:left w:val="none" w:sz="0" w:space="0" w:color="auto"/>
                                    <w:bottom w:val="none" w:sz="0" w:space="0" w:color="auto"/>
                                    <w:right w:val="none" w:sz="0" w:space="0" w:color="auto"/>
                                  </w:divBdr>
                                  <w:divsChild>
                                    <w:div w:id="1643972006">
                                      <w:marLeft w:val="0"/>
                                      <w:marRight w:val="0"/>
                                      <w:marTop w:val="0"/>
                                      <w:marBottom w:val="0"/>
                                      <w:divBdr>
                                        <w:top w:val="none" w:sz="0" w:space="0" w:color="auto"/>
                                        <w:left w:val="none" w:sz="0" w:space="0" w:color="auto"/>
                                        <w:bottom w:val="none" w:sz="0" w:space="0" w:color="auto"/>
                                        <w:right w:val="none" w:sz="0" w:space="0" w:color="auto"/>
                                      </w:divBdr>
                                      <w:divsChild>
                                        <w:div w:id="908153120">
                                          <w:marLeft w:val="0"/>
                                          <w:marRight w:val="0"/>
                                          <w:marTop w:val="0"/>
                                          <w:marBottom w:val="0"/>
                                          <w:divBdr>
                                            <w:top w:val="none" w:sz="0" w:space="0" w:color="auto"/>
                                            <w:left w:val="none" w:sz="0" w:space="0" w:color="auto"/>
                                            <w:bottom w:val="none" w:sz="0" w:space="0" w:color="auto"/>
                                            <w:right w:val="none" w:sz="0" w:space="0" w:color="auto"/>
                                          </w:divBdr>
                                          <w:divsChild>
                                            <w:div w:id="150098731">
                                              <w:marLeft w:val="0"/>
                                              <w:marRight w:val="0"/>
                                              <w:marTop w:val="0"/>
                                              <w:marBottom w:val="0"/>
                                              <w:divBdr>
                                                <w:top w:val="none" w:sz="0" w:space="0" w:color="auto"/>
                                                <w:left w:val="none" w:sz="0" w:space="0" w:color="auto"/>
                                                <w:bottom w:val="none" w:sz="0" w:space="0" w:color="auto"/>
                                                <w:right w:val="none" w:sz="0" w:space="0" w:color="auto"/>
                                              </w:divBdr>
                                              <w:divsChild>
                                                <w:div w:id="1775705127">
                                                  <w:marLeft w:val="0"/>
                                                  <w:marRight w:val="0"/>
                                                  <w:marTop w:val="90"/>
                                                  <w:marBottom w:val="0"/>
                                                  <w:divBdr>
                                                    <w:top w:val="none" w:sz="0" w:space="0" w:color="auto"/>
                                                    <w:left w:val="none" w:sz="0" w:space="0" w:color="auto"/>
                                                    <w:bottom w:val="none" w:sz="0" w:space="0" w:color="auto"/>
                                                    <w:right w:val="none" w:sz="0" w:space="0" w:color="auto"/>
                                                  </w:divBdr>
                                                  <w:divsChild>
                                                    <w:div w:id="1228300778">
                                                      <w:marLeft w:val="0"/>
                                                      <w:marRight w:val="0"/>
                                                      <w:marTop w:val="0"/>
                                                      <w:marBottom w:val="0"/>
                                                      <w:divBdr>
                                                        <w:top w:val="none" w:sz="0" w:space="0" w:color="auto"/>
                                                        <w:left w:val="none" w:sz="0" w:space="0" w:color="auto"/>
                                                        <w:bottom w:val="none" w:sz="0" w:space="0" w:color="auto"/>
                                                        <w:right w:val="none" w:sz="0" w:space="0" w:color="auto"/>
                                                      </w:divBdr>
                                                      <w:divsChild>
                                                        <w:div w:id="484736538">
                                                          <w:marLeft w:val="0"/>
                                                          <w:marRight w:val="0"/>
                                                          <w:marTop w:val="0"/>
                                                          <w:marBottom w:val="0"/>
                                                          <w:divBdr>
                                                            <w:top w:val="none" w:sz="0" w:space="0" w:color="auto"/>
                                                            <w:left w:val="none" w:sz="0" w:space="0" w:color="auto"/>
                                                            <w:bottom w:val="none" w:sz="0" w:space="0" w:color="auto"/>
                                                            <w:right w:val="none" w:sz="0" w:space="0" w:color="auto"/>
                                                          </w:divBdr>
                                                          <w:divsChild>
                                                            <w:div w:id="459031878">
                                                              <w:marLeft w:val="0"/>
                                                              <w:marRight w:val="0"/>
                                                              <w:marTop w:val="0"/>
                                                              <w:marBottom w:val="390"/>
                                                              <w:divBdr>
                                                                <w:top w:val="none" w:sz="0" w:space="0" w:color="auto"/>
                                                                <w:left w:val="none" w:sz="0" w:space="0" w:color="auto"/>
                                                                <w:bottom w:val="none" w:sz="0" w:space="0" w:color="auto"/>
                                                                <w:right w:val="none" w:sz="0" w:space="0" w:color="auto"/>
                                                              </w:divBdr>
                                                              <w:divsChild>
                                                                <w:div w:id="1331713157">
                                                                  <w:marLeft w:val="0"/>
                                                                  <w:marRight w:val="0"/>
                                                                  <w:marTop w:val="0"/>
                                                                  <w:marBottom w:val="0"/>
                                                                  <w:divBdr>
                                                                    <w:top w:val="none" w:sz="0" w:space="0" w:color="auto"/>
                                                                    <w:left w:val="none" w:sz="0" w:space="0" w:color="auto"/>
                                                                    <w:bottom w:val="none" w:sz="0" w:space="0" w:color="auto"/>
                                                                    <w:right w:val="none" w:sz="0" w:space="0" w:color="auto"/>
                                                                  </w:divBdr>
                                                                  <w:divsChild>
                                                                    <w:div w:id="1840149174">
                                                                      <w:marLeft w:val="0"/>
                                                                      <w:marRight w:val="0"/>
                                                                      <w:marTop w:val="0"/>
                                                                      <w:marBottom w:val="0"/>
                                                                      <w:divBdr>
                                                                        <w:top w:val="none" w:sz="0" w:space="0" w:color="auto"/>
                                                                        <w:left w:val="none" w:sz="0" w:space="0" w:color="auto"/>
                                                                        <w:bottom w:val="none" w:sz="0" w:space="0" w:color="auto"/>
                                                                        <w:right w:val="none" w:sz="0" w:space="0" w:color="auto"/>
                                                                      </w:divBdr>
                                                                      <w:divsChild>
                                                                        <w:div w:id="1691762712">
                                                                          <w:marLeft w:val="0"/>
                                                                          <w:marRight w:val="0"/>
                                                                          <w:marTop w:val="0"/>
                                                                          <w:marBottom w:val="0"/>
                                                                          <w:divBdr>
                                                                            <w:top w:val="none" w:sz="0" w:space="0" w:color="auto"/>
                                                                            <w:left w:val="none" w:sz="0" w:space="0" w:color="auto"/>
                                                                            <w:bottom w:val="none" w:sz="0" w:space="0" w:color="auto"/>
                                                                            <w:right w:val="none" w:sz="0" w:space="0" w:color="auto"/>
                                                                          </w:divBdr>
                                                                          <w:divsChild>
                                                                            <w:div w:id="1306278231">
                                                                              <w:marLeft w:val="0"/>
                                                                              <w:marRight w:val="0"/>
                                                                              <w:marTop w:val="0"/>
                                                                              <w:marBottom w:val="0"/>
                                                                              <w:divBdr>
                                                                                <w:top w:val="none" w:sz="0" w:space="0" w:color="auto"/>
                                                                                <w:left w:val="none" w:sz="0" w:space="0" w:color="auto"/>
                                                                                <w:bottom w:val="none" w:sz="0" w:space="0" w:color="auto"/>
                                                                                <w:right w:val="none" w:sz="0" w:space="0" w:color="auto"/>
                                                                              </w:divBdr>
                                                                              <w:divsChild>
                                                                                <w:div w:id="495849832">
                                                                                  <w:marLeft w:val="0"/>
                                                                                  <w:marRight w:val="0"/>
                                                                                  <w:marTop w:val="0"/>
                                                                                  <w:marBottom w:val="0"/>
                                                                                  <w:divBdr>
                                                                                    <w:top w:val="none" w:sz="0" w:space="0" w:color="auto"/>
                                                                                    <w:left w:val="none" w:sz="0" w:space="0" w:color="auto"/>
                                                                                    <w:bottom w:val="none" w:sz="0" w:space="0" w:color="auto"/>
                                                                                    <w:right w:val="none" w:sz="0" w:space="0" w:color="auto"/>
                                                                                  </w:divBdr>
                                                                                  <w:divsChild>
                                                                                    <w:div w:id="986782662">
                                                                                      <w:marLeft w:val="0"/>
                                                                                      <w:marRight w:val="0"/>
                                                                                      <w:marTop w:val="0"/>
                                                                                      <w:marBottom w:val="0"/>
                                                                                      <w:divBdr>
                                                                                        <w:top w:val="none" w:sz="0" w:space="0" w:color="auto"/>
                                                                                        <w:left w:val="none" w:sz="0" w:space="0" w:color="auto"/>
                                                                                        <w:bottom w:val="none" w:sz="0" w:space="0" w:color="auto"/>
                                                                                        <w:right w:val="none" w:sz="0" w:space="0" w:color="auto"/>
                                                                                      </w:divBdr>
                                                                                      <w:divsChild>
                                                                                        <w:div w:id="685324924">
                                                                                          <w:marLeft w:val="0"/>
                                                                                          <w:marRight w:val="0"/>
                                                                                          <w:marTop w:val="0"/>
                                                                                          <w:marBottom w:val="0"/>
                                                                                          <w:divBdr>
                                                                                            <w:top w:val="none" w:sz="0" w:space="0" w:color="auto"/>
                                                                                            <w:left w:val="none" w:sz="0" w:space="0" w:color="auto"/>
                                                                                            <w:bottom w:val="none" w:sz="0" w:space="0" w:color="auto"/>
                                                                                            <w:right w:val="none" w:sz="0" w:space="0" w:color="auto"/>
                                                                                          </w:divBdr>
                                                                                          <w:divsChild>
                                                                                            <w:div w:id="20579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40130184">
      <w:bodyDiv w:val="1"/>
      <w:marLeft w:val="0"/>
      <w:marRight w:val="0"/>
      <w:marTop w:val="0"/>
      <w:marBottom w:val="0"/>
      <w:divBdr>
        <w:top w:val="none" w:sz="0" w:space="0" w:color="auto"/>
        <w:left w:val="none" w:sz="0" w:space="0" w:color="auto"/>
        <w:bottom w:val="none" w:sz="0" w:space="0" w:color="auto"/>
        <w:right w:val="none" w:sz="0" w:space="0" w:color="auto"/>
      </w:divBdr>
      <w:divsChild>
        <w:div w:id="227694544">
          <w:marLeft w:val="0"/>
          <w:marRight w:val="0"/>
          <w:marTop w:val="0"/>
          <w:marBottom w:val="0"/>
          <w:divBdr>
            <w:top w:val="none" w:sz="0" w:space="0" w:color="auto"/>
            <w:left w:val="none" w:sz="0" w:space="0" w:color="auto"/>
            <w:bottom w:val="none" w:sz="0" w:space="0" w:color="auto"/>
            <w:right w:val="none" w:sz="0" w:space="0" w:color="auto"/>
          </w:divBdr>
          <w:divsChild>
            <w:div w:id="394163796">
              <w:marLeft w:val="0"/>
              <w:marRight w:val="0"/>
              <w:marTop w:val="0"/>
              <w:marBottom w:val="0"/>
              <w:divBdr>
                <w:top w:val="none" w:sz="0" w:space="0" w:color="auto"/>
                <w:left w:val="none" w:sz="0" w:space="0" w:color="auto"/>
                <w:bottom w:val="none" w:sz="0" w:space="0" w:color="auto"/>
                <w:right w:val="none" w:sz="0" w:space="0" w:color="auto"/>
              </w:divBdr>
              <w:divsChild>
                <w:div w:id="504707684">
                  <w:marLeft w:val="0"/>
                  <w:marRight w:val="0"/>
                  <w:marTop w:val="0"/>
                  <w:marBottom w:val="0"/>
                  <w:divBdr>
                    <w:top w:val="none" w:sz="0" w:space="0" w:color="auto"/>
                    <w:left w:val="none" w:sz="0" w:space="0" w:color="auto"/>
                    <w:bottom w:val="none" w:sz="0" w:space="0" w:color="auto"/>
                    <w:right w:val="none" w:sz="0" w:space="0" w:color="auto"/>
                  </w:divBdr>
                  <w:divsChild>
                    <w:div w:id="1703706450">
                      <w:marLeft w:val="0"/>
                      <w:marRight w:val="0"/>
                      <w:marTop w:val="0"/>
                      <w:marBottom w:val="0"/>
                      <w:divBdr>
                        <w:top w:val="none" w:sz="0" w:space="0" w:color="auto"/>
                        <w:left w:val="none" w:sz="0" w:space="0" w:color="auto"/>
                        <w:bottom w:val="none" w:sz="0" w:space="0" w:color="auto"/>
                        <w:right w:val="none" w:sz="0" w:space="0" w:color="auto"/>
                      </w:divBdr>
                      <w:divsChild>
                        <w:div w:id="1119453125">
                          <w:marLeft w:val="0"/>
                          <w:marRight w:val="0"/>
                          <w:marTop w:val="45"/>
                          <w:marBottom w:val="0"/>
                          <w:divBdr>
                            <w:top w:val="none" w:sz="0" w:space="0" w:color="auto"/>
                            <w:left w:val="none" w:sz="0" w:space="0" w:color="auto"/>
                            <w:bottom w:val="none" w:sz="0" w:space="0" w:color="auto"/>
                            <w:right w:val="none" w:sz="0" w:space="0" w:color="auto"/>
                          </w:divBdr>
                          <w:divsChild>
                            <w:div w:id="655958567">
                              <w:marLeft w:val="0"/>
                              <w:marRight w:val="0"/>
                              <w:marTop w:val="0"/>
                              <w:marBottom w:val="0"/>
                              <w:divBdr>
                                <w:top w:val="none" w:sz="0" w:space="0" w:color="auto"/>
                                <w:left w:val="none" w:sz="0" w:space="0" w:color="auto"/>
                                <w:bottom w:val="none" w:sz="0" w:space="0" w:color="auto"/>
                                <w:right w:val="none" w:sz="0" w:space="0" w:color="auto"/>
                              </w:divBdr>
                              <w:divsChild>
                                <w:div w:id="829952135">
                                  <w:marLeft w:val="2070"/>
                                  <w:marRight w:val="3810"/>
                                  <w:marTop w:val="0"/>
                                  <w:marBottom w:val="0"/>
                                  <w:divBdr>
                                    <w:top w:val="none" w:sz="0" w:space="0" w:color="auto"/>
                                    <w:left w:val="none" w:sz="0" w:space="0" w:color="auto"/>
                                    <w:bottom w:val="none" w:sz="0" w:space="0" w:color="auto"/>
                                    <w:right w:val="none" w:sz="0" w:space="0" w:color="auto"/>
                                  </w:divBdr>
                                  <w:divsChild>
                                    <w:div w:id="2003852572">
                                      <w:marLeft w:val="0"/>
                                      <w:marRight w:val="0"/>
                                      <w:marTop w:val="0"/>
                                      <w:marBottom w:val="0"/>
                                      <w:divBdr>
                                        <w:top w:val="none" w:sz="0" w:space="0" w:color="auto"/>
                                        <w:left w:val="none" w:sz="0" w:space="0" w:color="auto"/>
                                        <w:bottom w:val="none" w:sz="0" w:space="0" w:color="auto"/>
                                        <w:right w:val="none" w:sz="0" w:space="0" w:color="auto"/>
                                      </w:divBdr>
                                      <w:divsChild>
                                        <w:div w:id="1262839935">
                                          <w:marLeft w:val="0"/>
                                          <w:marRight w:val="0"/>
                                          <w:marTop w:val="0"/>
                                          <w:marBottom w:val="0"/>
                                          <w:divBdr>
                                            <w:top w:val="none" w:sz="0" w:space="0" w:color="auto"/>
                                            <w:left w:val="none" w:sz="0" w:space="0" w:color="auto"/>
                                            <w:bottom w:val="none" w:sz="0" w:space="0" w:color="auto"/>
                                            <w:right w:val="none" w:sz="0" w:space="0" w:color="auto"/>
                                          </w:divBdr>
                                          <w:divsChild>
                                            <w:div w:id="958683678">
                                              <w:marLeft w:val="0"/>
                                              <w:marRight w:val="0"/>
                                              <w:marTop w:val="0"/>
                                              <w:marBottom w:val="0"/>
                                              <w:divBdr>
                                                <w:top w:val="none" w:sz="0" w:space="0" w:color="auto"/>
                                                <w:left w:val="none" w:sz="0" w:space="0" w:color="auto"/>
                                                <w:bottom w:val="none" w:sz="0" w:space="0" w:color="auto"/>
                                                <w:right w:val="none" w:sz="0" w:space="0" w:color="auto"/>
                                              </w:divBdr>
                                              <w:divsChild>
                                                <w:div w:id="247275360">
                                                  <w:marLeft w:val="0"/>
                                                  <w:marRight w:val="0"/>
                                                  <w:marTop w:val="90"/>
                                                  <w:marBottom w:val="0"/>
                                                  <w:divBdr>
                                                    <w:top w:val="none" w:sz="0" w:space="0" w:color="auto"/>
                                                    <w:left w:val="none" w:sz="0" w:space="0" w:color="auto"/>
                                                    <w:bottom w:val="none" w:sz="0" w:space="0" w:color="auto"/>
                                                    <w:right w:val="none" w:sz="0" w:space="0" w:color="auto"/>
                                                  </w:divBdr>
                                                  <w:divsChild>
                                                    <w:div w:id="643394965">
                                                      <w:marLeft w:val="0"/>
                                                      <w:marRight w:val="0"/>
                                                      <w:marTop w:val="0"/>
                                                      <w:marBottom w:val="0"/>
                                                      <w:divBdr>
                                                        <w:top w:val="none" w:sz="0" w:space="0" w:color="auto"/>
                                                        <w:left w:val="none" w:sz="0" w:space="0" w:color="auto"/>
                                                        <w:bottom w:val="none" w:sz="0" w:space="0" w:color="auto"/>
                                                        <w:right w:val="none" w:sz="0" w:space="0" w:color="auto"/>
                                                      </w:divBdr>
                                                      <w:divsChild>
                                                        <w:div w:id="611087723">
                                                          <w:marLeft w:val="0"/>
                                                          <w:marRight w:val="0"/>
                                                          <w:marTop w:val="0"/>
                                                          <w:marBottom w:val="345"/>
                                                          <w:divBdr>
                                                            <w:top w:val="none" w:sz="0" w:space="0" w:color="auto"/>
                                                            <w:left w:val="none" w:sz="0" w:space="0" w:color="auto"/>
                                                            <w:bottom w:val="none" w:sz="0" w:space="0" w:color="auto"/>
                                                            <w:right w:val="none" w:sz="0" w:space="0" w:color="auto"/>
                                                          </w:divBdr>
                                                          <w:divsChild>
                                                            <w:div w:id="884219100">
                                                              <w:marLeft w:val="0"/>
                                                              <w:marRight w:val="0"/>
                                                              <w:marTop w:val="0"/>
                                                              <w:marBottom w:val="0"/>
                                                              <w:divBdr>
                                                                <w:top w:val="none" w:sz="0" w:space="0" w:color="auto"/>
                                                                <w:left w:val="none" w:sz="0" w:space="0" w:color="auto"/>
                                                                <w:bottom w:val="none" w:sz="0" w:space="0" w:color="auto"/>
                                                                <w:right w:val="none" w:sz="0" w:space="0" w:color="auto"/>
                                                              </w:divBdr>
                                                              <w:divsChild>
                                                                <w:div w:id="948003605">
                                                                  <w:marLeft w:val="0"/>
                                                                  <w:marRight w:val="0"/>
                                                                  <w:marTop w:val="0"/>
                                                                  <w:marBottom w:val="0"/>
                                                                  <w:divBdr>
                                                                    <w:top w:val="none" w:sz="0" w:space="0" w:color="auto"/>
                                                                    <w:left w:val="none" w:sz="0" w:space="0" w:color="auto"/>
                                                                    <w:bottom w:val="none" w:sz="0" w:space="0" w:color="auto"/>
                                                                    <w:right w:val="none" w:sz="0" w:space="0" w:color="auto"/>
                                                                  </w:divBdr>
                                                                  <w:divsChild>
                                                                    <w:div w:id="1500928001">
                                                                      <w:marLeft w:val="0"/>
                                                                      <w:marRight w:val="0"/>
                                                                      <w:marTop w:val="0"/>
                                                                      <w:marBottom w:val="0"/>
                                                                      <w:divBdr>
                                                                        <w:top w:val="none" w:sz="0" w:space="0" w:color="auto"/>
                                                                        <w:left w:val="none" w:sz="0" w:space="0" w:color="auto"/>
                                                                        <w:bottom w:val="none" w:sz="0" w:space="0" w:color="auto"/>
                                                                        <w:right w:val="none" w:sz="0" w:space="0" w:color="auto"/>
                                                                      </w:divBdr>
                                                                      <w:divsChild>
                                                                        <w:div w:id="1230191853">
                                                                          <w:marLeft w:val="0"/>
                                                                          <w:marRight w:val="0"/>
                                                                          <w:marTop w:val="0"/>
                                                                          <w:marBottom w:val="0"/>
                                                                          <w:divBdr>
                                                                            <w:top w:val="none" w:sz="0" w:space="0" w:color="auto"/>
                                                                            <w:left w:val="none" w:sz="0" w:space="0" w:color="auto"/>
                                                                            <w:bottom w:val="none" w:sz="0" w:space="0" w:color="auto"/>
                                                                            <w:right w:val="none" w:sz="0" w:space="0" w:color="auto"/>
                                                                          </w:divBdr>
                                                                          <w:divsChild>
                                                                            <w:div w:id="1538545472">
                                                                              <w:marLeft w:val="0"/>
                                                                              <w:marRight w:val="0"/>
                                                                              <w:marTop w:val="0"/>
                                                                              <w:marBottom w:val="0"/>
                                                                              <w:divBdr>
                                                                                <w:top w:val="none" w:sz="0" w:space="0" w:color="auto"/>
                                                                                <w:left w:val="none" w:sz="0" w:space="0" w:color="auto"/>
                                                                                <w:bottom w:val="none" w:sz="0" w:space="0" w:color="auto"/>
                                                                                <w:right w:val="none" w:sz="0" w:space="0" w:color="auto"/>
                                                                              </w:divBdr>
                                                                              <w:divsChild>
                                                                                <w:div w:id="137384084">
                                                                                  <w:marLeft w:val="0"/>
                                                                                  <w:marRight w:val="0"/>
                                                                                  <w:marTop w:val="0"/>
                                                                                  <w:marBottom w:val="0"/>
                                                                                  <w:divBdr>
                                                                                    <w:top w:val="none" w:sz="0" w:space="0" w:color="auto"/>
                                                                                    <w:left w:val="none" w:sz="0" w:space="0" w:color="auto"/>
                                                                                    <w:bottom w:val="none" w:sz="0" w:space="0" w:color="auto"/>
                                                                                    <w:right w:val="none" w:sz="0" w:space="0" w:color="auto"/>
                                                                                  </w:divBdr>
                                                                                  <w:divsChild>
                                                                                    <w:div w:id="955133999">
                                                                                      <w:marLeft w:val="0"/>
                                                                                      <w:marRight w:val="0"/>
                                                                                      <w:marTop w:val="0"/>
                                                                                      <w:marBottom w:val="0"/>
                                                                                      <w:divBdr>
                                                                                        <w:top w:val="none" w:sz="0" w:space="0" w:color="auto"/>
                                                                                        <w:left w:val="none" w:sz="0" w:space="0" w:color="auto"/>
                                                                                        <w:bottom w:val="none" w:sz="0" w:space="0" w:color="auto"/>
                                                                                        <w:right w:val="none" w:sz="0" w:space="0" w:color="auto"/>
                                                                                      </w:divBdr>
                                                                                      <w:divsChild>
                                                                                        <w:div w:id="555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989467">
      <w:bodyDiv w:val="1"/>
      <w:marLeft w:val="0"/>
      <w:marRight w:val="0"/>
      <w:marTop w:val="0"/>
      <w:marBottom w:val="0"/>
      <w:divBdr>
        <w:top w:val="none" w:sz="0" w:space="0" w:color="auto"/>
        <w:left w:val="none" w:sz="0" w:space="0" w:color="auto"/>
        <w:bottom w:val="none" w:sz="0" w:space="0" w:color="auto"/>
        <w:right w:val="none" w:sz="0" w:space="0" w:color="auto"/>
      </w:divBdr>
    </w:div>
    <w:div w:id="2041085525">
      <w:bodyDiv w:val="1"/>
      <w:marLeft w:val="0"/>
      <w:marRight w:val="0"/>
      <w:marTop w:val="0"/>
      <w:marBottom w:val="0"/>
      <w:divBdr>
        <w:top w:val="none" w:sz="0" w:space="0" w:color="auto"/>
        <w:left w:val="none" w:sz="0" w:space="0" w:color="auto"/>
        <w:bottom w:val="none" w:sz="0" w:space="0" w:color="auto"/>
        <w:right w:val="none" w:sz="0" w:space="0" w:color="auto"/>
      </w:divBdr>
    </w:div>
    <w:div w:id="2103842267">
      <w:bodyDiv w:val="1"/>
      <w:marLeft w:val="0"/>
      <w:marRight w:val="0"/>
      <w:marTop w:val="0"/>
      <w:marBottom w:val="0"/>
      <w:divBdr>
        <w:top w:val="none" w:sz="0" w:space="0" w:color="auto"/>
        <w:left w:val="none" w:sz="0" w:space="0" w:color="auto"/>
        <w:bottom w:val="none" w:sz="0" w:space="0" w:color="auto"/>
        <w:right w:val="none" w:sz="0" w:space="0" w:color="auto"/>
      </w:divBdr>
    </w:div>
    <w:div w:id="2117166003">
      <w:bodyDiv w:val="1"/>
      <w:marLeft w:val="0"/>
      <w:marRight w:val="0"/>
      <w:marTop w:val="0"/>
      <w:marBottom w:val="0"/>
      <w:divBdr>
        <w:top w:val="none" w:sz="0" w:space="0" w:color="auto"/>
        <w:left w:val="none" w:sz="0" w:space="0" w:color="auto"/>
        <w:bottom w:val="none" w:sz="0" w:space="0" w:color="auto"/>
        <w:right w:val="none" w:sz="0" w:space="0" w:color="auto"/>
      </w:divBdr>
      <w:divsChild>
        <w:div w:id="33775843">
          <w:marLeft w:val="0"/>
          <w:marRight w:val="0"/>
          <w:marTop w:val="0"/>
          <w:marBottom w:val="0"/>
          <w:divBdr>
            <w:top w:val="none" w:sz="0" w:space="0" w:color="auto"/>
            <w:left w:val="none" w:sz="0" w:space="0" w:color="auto"/>
            <w:bottom w:val="none" w:sz="0" w:space="0" w:color="auto"/>
            <w:right w:val="none" w:sz="0" w:space="0" w:color="auto"/>
          </w:divBdr>
          <w:divsChild>
            <w:div w:id="438450997">
              <w:marLeft w:val="0"/>
              <w:marRight w:val="0"/>
              <w:marTop w:val="0"/>
              <w:marBottom w:val="0"/>
              <w:divBdr>
                <w:top w:val="none" w:sz="0" w:space="0" w:color="auto"/>
                <w:left w:val="none" w:sz="0" w:space="0" w:color="auto"/>
                <w:bottom w:val="none" w:sz="0" w:space="0" w:color="auto"/>
                <w:right w:val="none" w:sz="0" w:space="0" w:color="auto"/>
              </w:divBdr>
              <w:divsChild>
                <w:div w:id="763888097">
                  <w:marLeft w:val="0"/>
                  <w:marRight w:val="0"/>
                  <w:marTop w:val="0"/>
                  <w:marBottom w:val="0"/>
                  <w:divBdr>
                    <w:top w:val="none" w:sz="0" w:space="0" w:color="auto"/>
                    <w:left w:val="none" w:sz="0" w:space="0" w:color="auto"/>
                    <w:bottom w:val="none" w:sz="0" w:space="0" w:color="auto"/>
                    <w:right w:val="none" w:sz="0" w:space="0" w:color="auto"/>
                  </w:divBdr>
                  <w:divsChild>
                    <w:div w:id="705253433">
                      <w:marLeft w:val="0"/>
                      <w:marRight w:val="0"/>
                      <w:marTop w:val="0"/>
                      <w:marBottom w:val="0"/>
                      <w:divBdr>
                        <w:top w:val="none" w:sz="0" w:space="0" w:color="auto"/>
                        <w:left w:val="none" w:sz="0" w:space="0" w:color="auto"/>
                        <w:bottom w:val="none" w:sz="0" w:space="0" w:color="auto"/>
                        <w:right w:val="none" w:sz="0" w:space="0" w:color="auto"/>
                      </w:divBdr>
                      <w:divsChild>
                        <w:div w:id="237373798">
                          <w:marLeft w:val="0"/>
                          <w:marRight w:val="0"/>
                          <w:marTop w:val="45"/>
                          <w:marBottom w:val="0"/>
                          <w:divBdr>
                            <w:top w:val="none" w:sz="0" w:space="0" w:color="auto"/>
                            <w:left w:val="none" w:sz="0" w:space="0" w:color="auto"/>
                            <w:bottom w:val="none" w:sz="0" w:space="0" w:color="auto"/>
                            <w:right w:val="none" w:sz="0" w:space="0" w:color="auto"/>
                          </w:divBdr>
                          <w:divsChild>
                            <w:div w:id="978924144">
                              <w:marLeft w:val="0"/>
                              <w:marRight w:val="0"/>
                              <w:marTop w:val="0"/>
                              <w:marBottom w:val="0"/>
                              <w:divBdr>
                                <w:top w:val="none" w:sz="0" w:space="0" w:color="auto"/>
                                <w:left w:val="none" w:sz="0" w:space="0" w:color="auto"/>
                                <w:bottom w:val="none" w:sz="0" w:space="0" w:color="auto"/>
                                <w:right w:val="none" w:sz="0" w:space="0" w:color="auto"/>
                              </w:divBdr>
                              <w:divsChild>
                                <w:div w:id="525144343">
                                  <w:marLeft w:val="2070"/>
                                  <w:marRight w:val="3810"/>
                                  <w:marTop w:val="0"/>
                                  <w:marBottom w:val="0"/>
                                  <w:divBdr>
                                    <w:top w:val="none" w:sz="0" w:space="0" w:color="auto"/>
                                    <w:left w:val="none" w:sz="0" w:space="0" w:color="auto"/>
                                    <w:bottom w:val="none" w:sz="0" w:space="0" w:color="auto"/>
                                    <w:right w:val="none" w:sz="0" w:space="0" w:color="auto"/>
                                  </w:divBdr>
                                  <w:divsChild>
                                    <w:div w:id="66415671">
                                      <w:marLeft w:val="0"/>
                                      <w:marRight w:val="0"/>
                                      <w:marTop w:val="0"/>
                                      <w:marBottom w:val="0"/>
                                      <w:divBdr>
                                        <w:top w:val="none" w:sz="0" w:space="0" w:color="auto"/>
                                        <w:left w:val="none" w:sz="0" w:space="0" w:color="auto"/>
                                        <w:bottom w:val="none" w:sz="0" w:space="0" w:color="auto"/>
                                        <w:right w:val="none" w:sz="0" w:space="0" w:color="auto"/>
                                      </w:divBdr>
                                      <w:divsChild>
                                        <w:div w:id="993875594">
                                          <w:marLeft w:val="0"/>
                                          <w:marRight w:val="0"/>
                                          <w:marTop w:val="0"/>
                                          <w:marBottom w:val="0"/>
                                          <w:divBdr>
                                            <w:top w:val="none" w:sz="0" w:space="0" w:color="auto"/>
                                            <w:left w:val="none" w:sz="0" w:space="0" w:color="auto"/>
                                            <w:bottom w:val="none" w:sz="0" w:space="0" w:color="auto"/>
                                            <w:right w:val="none" w:sz="0" w:space="0" w:color="auto"/>
                                          </w:divBdr>
                                          <w:divsChild>
                                            <w:div w:id="1105419716">
                                              <w:marLeft w:val="0"/>
                                              <w:marRight w:val="0"/>
                                              <w:marTop w:val="0"/>
                                              <w:marBottom w:val="0"/>
                                              <w:divBdr>
                                                <w:top w:val="none" w:sz="0" w:space="0" w:color="auto"/>
                                                <w:left w:val="none" w:sz="0" w:space="0" w:color="auto"/>
                                                <w:bottom w:val="none" w:sz="0" w:space="0" w:color="auto"/>
                                                <w:right w:val="none" w:sz="0" w:space="0" w:color="auto"/>
                                              </w:divBdr>
                                              <w:divsChild>
                                                <w:div w:id="336734426">
                                                  <w:marLeft w:val="0"/>
                                                  <w:marRight w:val="0"/>
                                                  <w:marTop w:val="90"/>
                                                  <w:marBottom w:val="0"/>
                                                  <w:divBdr>
                                                    <w:top w:val="none" w:sz="0" w:space="0" w:color="auto"/>
                                                    <w:left w:val="none" w:sz="0" w:space="0" w:color="auto"/>
                                                    <w:bottom w:val="none" w:sz="0" w:space="0" w:color="auto"/>
                                                    <w:right w:val="none" w:sz="0" w:space="0" w:color="auto"/>
                                                  </w:divBdr>
                                                  <w:divsChild>
                                                    <w:div w:id="1774322518">
                                                      <w:marLeft w:val="0"/>
                                                      <w:marRight w:val="0"/>
                                                      <w:marTop w:val="0"/>
                                                      <w:marBottom w:val="0"/>
                                                      <w:divBdr>
                                                        <w:top w:val="none" w:sz="0" w:space="0" w:color="auto"/>
                                                        <w:left w:val="none" w:sz="0" w:space="0" w:color="auto"/>
                                                        <w:bottom w:val="none" w:sz="0" w:space="0" w:color="auto"/>
                                                        <w:right w:val="none" w:sz="0" w:space="0" w:color="auto"/>
                                                      </w:divBdr>
                                                      <w:divsChild>
                                                        <w:div w:id="1240021432">
                                                          <w:marLeft w:val="0"/>
                                                          <w:marRight w:val="0"/>
                                                          <w:marTop w:val="0"/>
                                                          <w:marBottom w:val="0"/>
                                                          <w:divBdr>
                                                            <w:top w:val="none" w:sz="0" w:space="0" w:color="auto"/>
                                                            <w:left w:val="none" w:sz="0" w:space="0" w:color="auto"/>
                                                            <w:bottom w:val="none" w:sz="0" w:space="0" w:color="auto"/>
                                                            <w:right w:val="none" w:sz="0" w:space="0" w:color="auto"/>
                                                          </w:divBdr>
                                                          <w:divsChild>
                                                            <w:div w:id="80303122">
                                                              <w:marLeft w:val="0"/>
                                                              <w:marRight w:val="0"/>
                                                              <w:marTop w:val="0"/>
                                                              <w:marBottom w:val="390"/>
                                                              <w:divBdr>
                                                                <w:top w:val="none" w:sz="0" w:space="0" w:color="auto"/>
                                                                <w:left w:val="none" w:sz="0" w:space="0" w:color="auto"/>
                                                                <w:bottom w:val="none" w:sz="0" w:space="0" w:color="auto"/>
                                                                <w:right w:val="none" w:sz="0" w:space="0" w:color="auto"/>
                                                              </w:divBdr>
                                                              <w:divsChild>
                                                                <w:div w:id="244611718">
                                                                  <w:marLeft w:val="0"/>
                                                                  <w:marRight w:val="0"/>
                                                                  <w:marTop w:val="0"/>
                                                                  <w:marBottom w:val="0"/>
                                                                  <w:divBdr>
                                                                    <w:top w:val="none" w:sz="0" w:space="0" w:color="auto"/>
                                                                    <w:left w:val="none" w:sz="0" w:space="0" w:color="auto"/>
                                                                    <w:bottom w:val="none" w:sz="0" w:space="0" w:color="auto"/>
                                                                    <w:right w:val="none" w:sz="0" w:space="0" w:color="auto"/>
                                                                  </w:divBdr>
                                                                  <w:divsChild>
                                                                    <w:div w:id="896092355">
                                                                      <w:marLeft w:val="0"/>
                                                                      <w:marRight w:val="0"/>
                                                                      <w:marTop w:val="0"/>
                                                                      <w:marBottom w:val="0"/>
                                                                      <w:divBdr>
                                                                        <w:top w:val="none" w:sz="0" w:space="0" w:color="auto"/>
                                                                        <w:left w:val="none" w:sz="0" w:space="0" w:color="auto"/>
                                                                        <w:bottom w:val="none" w:sz="0" w:space="0" w:color="auto"/>
                                                                        <w:right w:val="none" w:sz="0" w:space="0" w:color="auto"/>
                                                                      </w:divBdr>
                                                                      <w:divsChild>
                                                                        <w:div w:id="701973894">
                                                                          <w:marLeft w:val="0"/>
                                                                          <w:marRight w:val="0"/>
                                                                          <w:marTop w:val="0"/>
                                                                          <w:marBottom w:val="0"/>
                                                                          <w:divBdr>
                                                                            <w:top w:val="none" w:sz="0" w:space="0" w:color="auto"/>
                                                                            <w:left w:val="none" w:sz="0" w:space="0" w:color="auto"/>
                                                                            <w:bottom w:val="none" w:sz="0" w:space="0" w:color="auto"/>
                                                                            <w:right w:val="none" w:sz="0" w:space="0" w:color="auto"/>
                                                                          </w:divBdr>
                                                                          <w:divsChild>
                                                                            <w:div w:id="321592566">
                                                                              <w:marLeft w:val="0"/>
                                                                              <w:marRight w:val="0"/>
                                                                              <w:marTop w:val="0"/>
                                                                              <w:marBottom w:val="0"/>
                                                                              <w:divBdr>
                                                                                <w:top w:val="none" w:sz="0" w:space="0" w:color="auto"/>
                                                                                <w:left w:val="none" w:sz="0" w:space="0" w:color="auto"/>
                                                                                <w:bottom w:val="none" w:sz="0" w:space="0" w:color="auto"/>
                                                                                <w:right w:val="none" w:sz="0" w:space="0" w:color="auto"/>
                                                                              </w:divBdr>
                                                                              <w:divsChild>
                                                                                <w:div w:id="838077791">
                                                                                  <w:marLeft w:val="0"/>
                                                                                  <w:marRight w:val="0"/>
                                                                                  <w:marTop w:val="0"/>
                                                                                  <w:marBottom w:val="0"/>
                                                                                  <w:divBdr>
                                                                                    <w:top w:val="none" w:sz="0" w:space="0" w:color="auto"/>
                                                                                    <w:left w:val="none" w:sz="0" w:space="0" w:color="auto"/>
                                                                                    <w:bottom w:val="none" w:sz="0" w:space="0" w:color="auto"/>
                                                                                    <w:right w:val="none" w:sz="0" w:space="0" w:color="auto"/>
                                                                                  </w:divBdr>
                                                                                  <w:divsChild>
                                                                                    <w:div w:id="1375540707">
                                                                                      <w:marLeft w:val="0"/>
                                                                                      <w:marRight w:val="0"/>
                                                                                      <w:marTop w:val="0"/>
                                                                                      <w:marBottom w:val="0"/>
                                                                                      <w:divBdr>
                                                                                        <w:top w:val="none" w:sz="0" w:space="0" w:color="auto"/>
                                                                                        <w:left w:val="none" w:sz="0" w:space="0" w:color="auto"/>
                                                                                        <w:bottom w:val="none" w:sz="0" w:space="0" w:color="auto"/>
                                                                                        <w:right w:val="none" w:sz="0" w:space="0" w:color="auto"/>
                                                                                      </w:divBdr>
                                                                                      <w:divsChild>
                                                                                        <w:div w:id="180702539">
                                                                                          <w:marLeft w:val="0"/>
                                                                                          <w:marRight w:val="0"/>
                                                                                          <w:marTop w:val="0"/>
                                                                                          <w:marBottom w:val="0"/>
                                                                                          <w:divBdr>
                                                                                            <w:top w:val="none" w:sz="0" w:space="0" w:color="auto"/>
                                                                                            <w:left w:val="none" w:sz="0" w:space="0" w:color="auto"/>
                                                                                            <w:bottom w:val="none" w:sz="0" w:space="0" w:color="auto"/>
                                                                                            <w:right w:val="none" w:sz="0" w:space="0" w:color="auto"/>
                                                                                          </w:divBdr>
                                                                                          <w:divsChild>
                                                                                            <w:div w:id="1138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rin.Boettcher@freudenberg-pm.com"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reudenberg.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lger.Steingraeber@freudenberg-pm.com" TargetMode="External"/><Relationship Id="rId5" Type="http://schemas.openxmlformats.org/officeDocument/2006/relationships/numbering" Target="numbering.xml"/><Relationship Id="rId15" Type="http://schemas.openxmlformats.org/officeDocument/2006/relationships/hyperlink" Target="http://www.freudenberg-pm.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udenberg-p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41F67-4BCB-445A-B72F-6B95AAF45DE9}"/>
</file>

<file path=customXml/itemProps2.xml><?xml version="1.0" encoding="utf-8"?>
<ds:datastoreItem xmlns:ds="http://schemas.openxmlformats.org/officeDocument/2006/customXml" ds:itemID="{AD341F69-0A93-4E38-8090-1AFBD50651F2}"/>
</file>

<file path=customXml/itemProps3.xml><?xml version="1.0" encoding="utf-8"?>
<ds:datastoreItem xmlns:ds="http://schemas.openxmlformats.org/officeDocument/2006/customXml" ds:itemID="{E2920EB0-87EB-4AFB-BD86-459BBE6E8E9B}"/>
</file>

<file path=customXml/itemProps4.xml><?xml version="1.0" encoding="utf-8"?>
<ds:datastoreItem xmlns:ds="http://schemas.openxmlformats.org/officeDocument/2006/customXml" ds:itemID="{B200A2D7-A422-4B6D-AAE0-B3A7320A1AD0}"/>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4726</Characters>
  <Application>Microsoft Office Word</Application>
  <DocSecurity>0</DocSecurity>
  <Lines>39</Lines>
  <Paragraphs>10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da kapo</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5</cp:revision>
  <cp:lastPrinted>2019-01-29T09:08:00Z</cp:lastPrinted>
  <dcterms:created xsi:type="dcterms:W3CDTF">2019-02-12T13:35:00Z</dcterms:created>
  <dcterms:modified xsi:type="dcterms:W3CDTF">2019-02-20T08:40:00Z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